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1E6" w:rsidRDefault="00113141" w:rsidP="00113141">
      <w:pPr>
        <w:adjustRightInd w:val="0"/>
        <w:snapToGrid w:val="0"/>
        <w:jc w:val="center"/>
        <w:rPr>
          <w:rFonts w:ascii="仿宋" w:eastAsia="仿宋" w:hAnsi="仿宋" w:cs="仿宋"/>
          <w:b/>
          <w:sz w:val="36"/>
          <w:szCs w:val="36"/>
        </w:rPr>
      </w:pPr>
      <w:r>
        <w:rPr>
          <w:rFonts w:ascii="仿宋" w:eastAsia="仿宋" w:hAnsi="仿宋" w:cs="仿宋" w:hint="eastAsia"/>
          <w:b/>
          <w:sz w:val="36"/>
          <w:szCs w:val="36"/>
        </w:rPr>
        <w:t>合肥经济技术开发区企事业单位环境信息公开表</w:t>
      </w:r>
    </w:p>
    <w:p w:rsidR="00B621E6" w:rsidRDefault="00113141">
      <w:pPr>
        <w:adjustRightInd w:val="0"/>
        <w:snapToGrid w:val="0"/>
        <w:jc w:val="center"/>
        <w:rPr>
          <w:rFonts w:ascii="仿宋" w:eastAsia="仿宋" w:hAnsi="仿宋" w:cs="仿宋"/>
          <w:b/>
          <w:sz w:val="36"/>
          <w:szCs w:val="36"/>
        </w:rPr>
      </w:pPr>
      <w:r>
        <w:rPr>
          <w:rFonts w:ascii="仿宋" w:eastAsia="仿宋" w:hAnsi="仿宋" w:cs="仿宋" w:hint="eastAsia"/>
          <w:b/>
          <w:sz w:val="36"/>
          <w:szCs w:val="36"/>
        </w:rPr>
        <w:t>（</w:t>
      </w:r>
      <w:r>
        <w:rPr>
          <w:rFonts w:ascii="仿宋" w:eastAsia="仿宋" w:hAnsi="仿宋" w:cs="仿宋" w:hint="eastAsia"/>
          <w:b/>
          <w:sz w:val="36"/>
          <w:szCs w:val="36"/>
        </w:rPr>
        <w:t>2020</w:t>
      </w:r>
      <w:r>
        <w:rPr>
          <w:rFonts w:ascii="仿宋" w:eastAsia="仿宋" w:hAnsi="仿宋" w:cs="仿宋" w:hint="eastAsia"/>
          <w:b/>
          <w:sz w:val="36"/>
          <w:szCs w:val="36"/>
        </w:rPr>
        <w:t>年度）</w:t>
      </w:r>
    </w:p>
    <w:tbl>
      <w:tblPr>
        <w:tblStyle w:val="a5"/>
        <w:tblW w:w="8705" w:type="dxa"/>
        <w:jc w:val="center"/>
        <w:tblLayout w:type="fixed"/>
        <w:tblLook w:val="04A0" w:firstRow="1" w:lastRow="0" w:firstColumn="1" w:lastColumn="0" w:noHBand="0" w:noVBand="1"/>
      </w:tblPr>
      <w:tblGrid>
        <w:gridCol w:w="2004"/>
        <w:gridCol w:w="2782"/>
        <w:gridCol w:w="2138"/>
        <w:gridCol w:w="1781"/>
      </w:tblGrid>
      <w:tr w:rsidR="00B621E6" w:rsidTr="00113141">
        <w:trPr>
          <w:trHeight w:val="513"/>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企业名称</w:t>
            </w:r>
          </w:p>
        </w:tc>
        <w:tc>
          <w:tcPr>
            <w:tcW w:w="2782" w:type="dxa"/>
            <w:vAlign w:val="center"/>
          </w:tcPr>
          <w:p w:rsidR="00B621E6" w:rsidRDefault="00113141">
            <w:pPr>
              <w:adjustRightInd w:val="0"/>
              <w:snapToGrid w:val="0"/>
              <w:jc w:val="center"/>
              <w:rPr>
                <w:rFonts w:ascii="楷体" w:eastAsia="楷体" w:hAnsi="楷体" w:cs="楷体"/>
                <w:sz w:val="24"/>
                <w:szCs w:val="24"/>
              </w:rPr>
            </w:pPr>
            <w:r>
              <w:rPr>
                <w:rFonts w:ascii="楷体" w:eastAsia="楷体" w:hAnsi="楷体" w:cs="楷体" w:hint="eastAsia"/>
                <w:sz w:val="24"/>
                <w:szCs w:val="24"/>
              </w:rPr>
              <w:t>合肥神马科技集团有限公司</w:t>
            </w:r>
          </w:p>
        </w:tc>
        <w:tc>
          <w:tcPr>
            <w:tcW w:w="2138"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hint="eastAsia"/>
                <w:b/>
                <w:sz w:val="24"/>
                <w:szCs w:val="24"/>
              </w:rPr>
              <w:t>统一社会信用代码</w:t>
            </w:r>
          </w:p>
        </w:tc>
        <w:tc>
          <w:tcPr>
            <w:tcW w:w="1781" w:type="dxa"/>
            <w:vAlign w:val="center"/>
          </w:tcPr>
          <w:p w:rsidR="00B621E6" w:rsidRDefault="00113141">
            <w:pPr>
              <w:adjustRightInd w:val="0"/>
              <w:snapToGrid w:val="0"/>
              <w:jc w:val="center"/>
              <w:rPr>
                <w:rFonts w:ascii="Times New Roman" w:hAnsi="Times New Roman"/>
                <w:sz w:val="24"/>
                <w:szCs w:val="24"/>
              </w:rPr>
            </w:pPr>
            <w:r>
              <w:rPr>
                <w:rFonts w:ascii="Times New Roman" w:hAnsi="Times New Roman" w:hint="eastAsia"/>
                <w:sz w:val="24"/>
                <w:szCs w:val="24"/>
              </w:rPr>
              <w:t>913400007117728670</w:t>
            </w:r>
          </w:p>
        </w:tc>
      </w:tr>
      <w:tr w:rsidR="00B621E6" w:rsidTr="00113141">
        <w:trPr>
          <w:trHeight w:val="439"/>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法定代表人</w:t>
            </w:r>
          </w:p>
        </w:tc>
        <w:tc>
          <w:tcPr>
            <w:tcW w:w="2782" w:type="dxa"/>
            <w:vAlign w:val="center"/>
          </w:tcPr>
          <w:p w:rsidR="00B621E6" w:rsidRDefault="00113141">
            <w:pPr>
              <w:adjustRightInd w:val="0"/>
              <w:snapToGrid w:val="0"/>
              <w:jc w:val="center"/>
              <w:rPr>
                <w:rFonts w:ascii="楷体" w:eastAsia="楷体" w:hAnsi="楷体" w:cs="楷体"/>
                <w:sz w:val="24"/>
                <w:szCs w:val="24"/>
              </w:rPr>
            </w:pPr>
            <w:r>
              <w:rPr>
                <w:rFonts w:ascii="楷体" w:eastAsia="楷体" w:hAnsi="楷体" w:cs="楷体" w:hint="eastAsia"/>
                <w:sz w:val="24"/>
                <w:szCs w:val="24"/>
              </w:rPr>
              <w:t>邢昌荣</w:t>
            </w:r>
          </w:p>
        </w:tc>
        <w:tc>
          <w:tcPr>
            <w:tcW w:w="2138"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联系方式</w:t>
            </w:r>
          </w:p>
        </w:tc>
        <w:tc>
          <w:tcPr>
            <w:tcW w:w="1781" w:type="dxa"/>
            <w:vAlign w:val="center"/>
          </w:tcPr>
          <w:p w:rsidR="00B621E6" w:rsidRDefault="00113141">
            <w:pPr>
              <w:adjustRightInd w:val="0"/>
              <w:snapToGrid w:val="0"/>
              <w:jc w:val="center"/>
              <w:rPr>
                <w:rFonts w:ascii="Times New Roman" w:eastAsiaTheme="minorEastAsia" w:hAnsi="Times New Roman"/>
                <w:sz w:val="24"/>
                <w:szCs w:val="24"/>
              </w:rPr>
            </w:pPr>
            <w:r>
              <w:rPr>
                <w:rFonts w:ascii="Times New Roman" w:eastAsiaTheme="minorEastAsia" w:hAnsi="Times New Roman" w:hint="eastAsia"/>
                <w:sz w:val="24"/>
                <w:szCs w:val="24"/>
              </w:rPr>
              <w:t>62572180</w:t>
            </w:r>
          </w:p>
        </w:tc>
      </w:tr>
      <w:tr w:rsidR="00B621E6" w:rsidTr="00113141">
        <w:trPr>
          <w:trHeight w:val="573"/>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hint="eastAsia"/>
                <w:b/>
                <w:sz w:val="24"/>
                <w:szCs w:val="24"/>
              </w:rPr>
              <w:t>生产经营和管理服务的</w:t>
            </w:r>
            <w:r>
              <w:rPr>
                <w:rFonts w:ascii="Times New Roman" w:hAnsi="Times New Roman"/>
                <w:b/>
                <w:sz w:val="24"/>
                <w:szCs w:val="24"/>
              </w:rPr>
              <w:t>主要</w:t>
            </w:r>
            <w:r>
              <w:rPr>
                <w:rFonts w:ascii="Times New Roman" w:hAnsi="Times New Roman" w:hint="eastAsia"/>
                <w:b/>
                <w:sz w:val="24"/>
                <w:szCs w:val="24"/>
              </w:rPr>
              <w:t>内容、</w:t>
            </w:r>
            <w:r>
              <w:rPr>
                <w:rFonts w:ascii="Times New Roman" w:hAnsi="Times New Roman"/>
                <w:b/>
                <w:sz w:val="24"/>
                <w:szCs w:val="24"/>
              </w:rPr>
              <w:t>产品及</w:t>
            </w:r>
          </w:p>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规模</w:t>
            </w:r>
          </w:p>
        </w:tc>
        <w:tc>
          <w:tcPr>
            <w:tcW w:w="6701" w:type="dxa"/>
            <w:gridSpan w:val="3"/>
            <w:vAlign w:val="center"/>
          </w:tcPr>
          <w:p w:rsidR="00B621E6" w:rsidRDefault="00113141">
            <w:pPr>
              <w:adjustRightInd w:val="0"/>
              <w:snapToGrid w:val="0"/>
              <w:jc w:val="center"/>
              <w:rPr>
                <w:rFonts w:ascii="楷体" w:eastAsia="楷体" w:hAnsi="楷体" w:cs="楷体"/>
                <w:sz w:val="24"/>
                <w:szCs w:val="24"/>
              </w:rPr>
            </w:pPr>
            <w:r>
              <w:rPr>
                <w:rFonts w:ascii="楷体" w:eastAsia="楷体" w:hAnsi="楷体" w:cs="楷体" w:hint="eastAsia"/>
                <w:sz w:val="24"/>
                <w:szCs w:val="24"/>
              </w:rPr>
              <w:t>高性能电线电缆专用设备</w:t>
            </w:r>
            <w:r>
              <w:rPr>
                <w:rFonts w:ascii="楷体" w:eastAsia="楷体" w:hAnsi="楷体" w:cs="楷体" w:hint="eastAsia"/>
                <w:sz w:val="24"/>
                <w:szCs w:val="24"/>
              </w:rPr>
              <w:t>98</w:t>
            </w:r>
            <w:r>
              <w:rPr>
                <w:rFonts w:ascii="楷体" w:eastAsia="楷体" w:hAnsi="楷体" w:cs="楷体" w:hint="eastAsia"/>
                <w:sz w:val="24"/>
                <w:szCs w:val="24"/>
              </w:rPr>
              <w:t>套</w:t>
            </w:r>
            <w:r>
              <w:rPr>
                <w:rFonts w:ascii="楷体" w:eastAsia="楷体" w:hAnsi="楷体" w:cs="楷体" w:hint="eastAsia"/>
                <w:sz w:val="24"/>
                <w:szCs w:val="24"/>
              </w:rPr>
              <w:t>、特种电线电缆专用设备</w:t>
            </w:r>
            <w:r>
              <w:rPr>
                <w:rFonts w:ascii="楷体" w:eastAsia="楷体" w:hAnsi="楷体" w:cs="楷体" w:hint="eastAsia"/>
                <w:sz w:val="24"/>
                <w:szCs w:val="24"/>
              </w:rPr>
              <w:t>62</w:t>
            </w:r>
            <w:r>
              <w:rPr>
                <w:rFonts w:ascii="楷体" w:eastAsia="楷体" w:hAnsi="楷体" w:cs="楷体" w:hint="eastAsia"/>
                <w:sz w:val="24"/>
                <w:szCs w:val="24"/>
              </w:rPr>
              <w:t>套</w:t>
            </w:r>
          </w:p>
        </w:tc>
      </w:tr>
      <w:tr w:rsidR="00B621E6" w:rsidTr="00113141">
        <w:trPr>
          <w:trHeight w:val="524"/>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企业地址</w:t>
            </w:r>
          </w:p>
        </w:tc>
        <w:tc>
          <w:tcPr>
            <w:tcW w:w="6701" w:type="dxa"/>
            <w:gridSpan w:val="3"/>
            <w:vAlign w:val="center"/>
          </w:tcPr>
          <w:p w:rsidR="00B621E6" w:rsidRDefault="00113141">
            <w:pPr>
              <w:adjustRightInd w:val="0"/>
              <w:snapToGrid w:val="0"/>
              <w:jc w:val="center"/>
              <w:rPr>
                <w:rFonts w:ascii="楷体" w:eastAsia="楷体" w:hAnsi="楷体" w:cs="楷体"/>
                <w:sz w:val="24"/>
                <w:szCs w:val="24"/>
              </w:rPr>
            </w:pPr>
            <w:r>
              <w:rPr>
                <w:rFonts w:ascii="楷体" w:eastAsia="楷体" w:hAnsi="楷体" w:cs="楷体" w:hint="eastAsia"/>
                <w:sz w:val="24"/>
                <w:szCs w:val="24"/>
              </w:rPr>
              <w:t>合肥市经开区</w:t>
            </w:r>
            <w:proofErr w:type="gramStart"/>
            <w:r>
              <w:rPr>
                <w:rFonts w:ascii="楷体" w:eastAsia="楷体" w:hAnsi="楷体" w:cs="楷体" w:hint="eastAsia"/>
                <w:sz w:val="24"/>
                <w:szCs w:val="24"/>
              </w:rPr>
              <w:t>云谷路</w:t>
            </w:r>
            <w:r>
              <w:rPr>
                <w:rFonts w:ascii="楷体" w:eastAsia="楷体" w:hAnsi="楷体" w:cs="楷体" w:hint="eastAsia"/>
                <w:sz w:val="24"/>
                <w:szCs w:val="24"/>
              </w:rPr>
              <w:t>3399</w:t>
            </w:r>
            <w:r>
              <w:rPr>
                <w:rFonts w:ascii="楷体" w:eastAsia="楷体" w:hAnsi="楷体" w:cs="楷体" w:hint="eastAsia"/>
                <w:sz w:val="24"/>
                <w:szCs w:val="24"/>
              </w:rPr>
              <w:t>号</w:t>
            </w:r>
            <w:proofErr w:type="gramEnd"/>
          </w:p>
        </w:tc>
      </w:tr>
      <w:tr w:rsidR="00B621E6" w:rsidTr="00113141">
        <w:trPr>
          <w:trHeight w:val="524"/>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企业网站</w:t>
            </w:r>
          </w:p>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提供网址</w:t>
            </w:r>
            <w:r>
              <w:rPr>
                <w:rFonts w:ascii="Times New Roman" w:hAnsi="Times New Roman"/>
                <w:b/>
                <w:sz w:val="24"/>
                <w:szCs w:val="24"/>
              </w:rPr>
              <w:t>）</w:t>
            </w:r>
          </w:p>
        </w:tc>
        <w:tc>
          <w:tcPr>
            <w:tcW w:w="6701" w:type="dxa"/>
            <w:gridSpan w:val="3"/>
            <w:vAlign w:val="center"/>
          </w:tcPr>
          <w:p w:rsidR="00B621E6" w:rsidRDefault="00113141">
            <w:pPr>
              <w:adjustRightInd w:val="0"/>
              <w:snapToGrid w:val="0"/>
              <w:jc w:val="center"/>
              <w:rPr>
                <w:rFonts w:ascii="Times New Roman" w:hAnsi="Times New Roman"/>
                <w:sz w:val="24"/>
                <w:szCs w:val="24"/>
              </w:rPr>
            </w:pPr>
            <w:r>
              <w:rPr>
                <w:rFonts w:ascii="Times New Roman" w:hAnsi="Times New Roman" w:hint="eastAsia"/>
                <w:sz w:val="24"/>
                <w:szCs w:val="24"/>
              </w:rPr>
              <w:t>http://www.hfsmt.net/</w:t>
            </w:r>
          </w:p>
        </w:tc>
      </w:tr>
      <w:tr w:rsidR="00B621E6" w:rsidTr="00113141">
        <w:trPr>
          <w:trHeight w:val="583"/>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hint="eastAsia"/>
                <w:b/>
                <w:sz w:val="24"/>
                <w:szCs w:val="24"/>
              </w:rPr>
              <w:t>主要</w:t>
            </w:r>
            <w:r>
              <w:rPr>
                <w:rFonts w:ascii="Times New Roman" w:hAnsi="Times New Roman"/>
                <w:b/>
                <w:sz w:val="24"/>
                <w:szCs w:val="24"/>
              </w:rPr>
              <w:t>污染物及特征</w:t>
            </w:r>
            <w:r>
              <w:rPr>
                <w:rFonts w:ascii="Times New Roman" w:hAnsi="Times New Roman" w:hint="eastAsia"/>
                <w:b/>
                <w:sz w:val="24"/>
                <w:szCs w:val="24"/>
              </w:rPr>
              <w:t>污染物的名称</w:t>
            </w:r>
          </w:p>
        </w:tc>
        <w:tc>
          <w:tcPr>
            <w:tcW w:w="6701" w:type="dxa"/>
            <w:gridSpan w:val="3"/>
            <w:vAlign w:val="center"/>
          </w:tcPr>
          <w:p w:rsidR="00B621E6" w:rsidRDefault="0011314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颗粒物，二甲苯，</w:t>
            </w:r>
            <w:r>
              <w:rPr>
                <w:rFonts w:ascii="Times New Roman" w:eastAsia="楷体" w:hAnsi="Times New Roman" w:hint="eastAsia"/>
                <w:sz w:val="24"/>
                <w:szCs w:val="24"/>
              </w:rPr>
              <w:t>COD</w:t>
            </w:r>
            <w:r>
              <w:rPr>
                <w:rFonts w:ascii="Times New Roman" w:eastAsia="楷体" w:hAnsi="Times New Roman" w:hint="eastAsia"/>
                <w:sz w:val="24"/>
                <w:szCs w:val="24"/>
              </w:rPr>
              <w:t>，</w:t>
            </w:r>
            <w:r>
              <w:rPr>
                <w:rFonts w:ascii="Times New Roman" w:eastAsia="楷体" w:hAnsi="Times New Roman" w:hint="eastAsia"/>
                <w:sz w:val="24"/>
                <w:szCs w:val="24"/>
              </w:rPr>
              <w:t>NH3-N</w:t>
            </w:r>
            <w:r>
              <w:rPr>
                <w:rFonts w:ascii="Times New Roman" w:eastAsia="楷体" w:hAnsi="Times New Roman" w:hint="eastAsia"/>
                <w:sz w:val="24"/>
                <w:szCs w:val="24"/>
              </w:rPr>
              <w:t>，</w:t>
            </w:r>
            <w:r>
              <w:rPr>
                <w:rFonts w:ascii="Times New Roman" w:eastAsia="楷体" w:hAnsi="Times New Roman" w:hint="eastAsia"/>
                <w:sz w:val="24"/>
                <w:szCs w:val="24"/>
              </w:rPr>
              <w:t>BOD</w:t>
            </w:r>
            <w:r>
              <w:rPr>
                <w:rFonts w:ascii="Times New Roman" w:eastAsia="楷体" w:hAnsi="Times New Roman" w:hint="eastAsia"/>
                <w:sz w:val="24"/>
                <w:szCs w:val="24"/>
                <w:vertAlign w:val="subscript"/>
              </w:rPr>
              <w:t>5</w:t>
            </w:r>
            <w:r>
              <w:rPr>
                <w:rFonts w:ascii="Times New Roman" w:eastAsia="楷体" w:hAnsi="Times New Roman" w:hint="eastAsia"/>
                <w:sz w:val="24"/>
                <w:szCs w:val="24"/>
              </w:rPr>
              <w:t>，</w:t>
            </w:r>
            <w:r>
              <w:rPr>
                <w:rFonts w:ascii="Times New Roman" w:eastAsia="楷体" w:hAnsi="Times New Roman" w:hint="eastAsia"/>
                <w:sz w:val="24"/>
                <w:szCs w:val="24"/>
              </w:rPr>
              <w:t>SS</w:t>
            </w:r>
            <w:r>
              <w:rPr>
                <w:rFonts w:ascii="Times New Roman" w:eastAsia="楷体" w:hAnsi="Times New Roman" w:hint="eastAsia"/>
                <w:sz w:val="24"/>
                <w:szCs w:val="24"/>
              </w:rPr>
              <w:t>、</w:t>
            </w:r>
            <w:r>
              <w:rPr>
                <w:rFonts w:ascii="Times New Roman" w:eastAsia="楷体" w:hAnsi="Times New Roman" w:hint="eastAsia"/>
                <w:sz w:val="24"/>
                <w:szCs w:val="24"/>
              </w:rPr>
              <w:t>TN</w:t>
            </w:r>
            <w:r>
              <w:rPr>
                <w:rFonts w:ascii="Times New Roman" w:eastAsia="楷体" w:hAnsi="Times New Roman" w:hint="eastAsia"/>
                <w:sz w:val="24"/>
                <w:szCs w:val="24"/>
              </w:rPr>
              <w:t>、石油类</w:t>
            </w:r>
          </w:p>
        </w:tc>
      </w:tr>
      <w:tr w:rsidR="00B621E6" w:rsidTr="00113141">
        <w:trPr>
          <w:trHeight w:val="577"/>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排放方式</w:t>
            </w:r>
          </w:p>
        </w:tc>
        <w:tc>
          <w:tcPr>
            <w:tcW w:w="6701" w:type="dxa"/>
            <w:gridSpan w:val="3"/>
            <w:vAlign w:val="center"/>
          </w:tcPr>
          <w:p w:rsidR="00B621E6" w:rsidRDefault="0011314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有组织排放</w:t>
            </w:r>
          </w:p>
        </w:tc>
      </w:tr>
      <w:tr w:rsidR="00B621E6" w:rsidTr="00113141">
        <w:trPr>
          <w:trHeight w:val="543"/>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排放口数量和分布情况</w:t>
            </w:r>
          </w:p>
        </w:tc>
        <w:tc>
          <w:tcPr>
            <w:tcW w:w="6701" w:type="dxa"/>
            <w:gridSpan w:val="3"/>
            <w:vAlign w:val="center"/>
          </w:tcPr>
          <w:p w:rsidR="00B621E6" w:rsidRDefault="0011314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5</w:t>
            </w:r>
            <w:r>
              <w:rPr>
                <w:rFonts w:ascii="Times New Roman" w:eastAsia="楷体" w:hAnsi="Times New Roman" w:hint="eastAsia"/>
                <w:sz w:val="24"/>
                <w:szCs w:val="24"/>
              </w:rPr>
              <w:t>个</w:t>
            </w:r>
            <w:r>
              <w:rPr>
                <w:rFonts w:ascii="Times New Roman" w:eastAsia="楷体" w:hAnsi="Times New Roman" w:hint="eastAsia"/>
                <w:sz w:val="24"/>
                <w:szCs w:val="24"/>
              </w:rPr>
              <w:t>/3</w:t>
            </w:r>
            <w:r>
              <w:rPr>
                <w:rFonts w:ascii="Times New Roman" w:eastAsia="楷体" w:hAnsi="Times New Roman" w:hint="eastAsia"/>
                <w:sz w:val="24"/>
                <w:szCs w:val="24"/>
              </w:rPr>
              <w:t>号厂房</w:t>
            </w:r>
            <w:r>
              <w:rPr>
                <w:rFonts w:ascii="Times New Roman" w:eastAsia="楷体" w:hAnsi="Times New Roman" w:hint="eastAsia"/>
                <w:sz w:val="24"/>
                <w:szCs w:val="24"/>
              </w:rPr>
              <w:t>3</w:t>
            </w:r>
            <w:r>
              <w:rPr>
                <w:rFonts w:ascii="Times New Roman" w:eastAsia="楷体" w:hAnsi="Times New Roman" w:hint="eastAsia"/>
                <w:sz w:val="24"/>
                <w:szCs w:val="24"/>
              </w:rPr>
              <w:t>个废气排口、</w:t>
            </w:r>
            <w:r>
              <w:rPr>
                <w:rFonts w:ascii="Times New Roman" w:eastAsia="楷体" w:hAnsi="Times New Roman" w:hint="eastAsia"/>
                <w:sz w:val="24"/>
                <w:szCs w:val="24"/>
              </w:rPr>
              <w:t>4</w:t>
            </w:r>
            <w:r>
              <w:rPr>
                <w:rFonts w:ascii="Times New Roman" w:eastAsia="楷体" w:hAnsi="Times New Roman" w:hint="eastAsia"/>
                <w:sz w:val="24"/>
                <w:szCs w:val="24"/>
              </w:rPr>
              <w:t>号厂房</w:t>
            </w:r>
            <w:r>
              <w:rPr>
                <w:rFonts w:ascii="Times New Roman" w:eastAsia="楷体" w:hAnsi="Times New Roman" w:hint="eastAsia"/>
                <w:sz w:val="24"/>
                <w:szCs w:val="24"/>
              </w:rPr>
              <w:t>1</w:t>
            </w:r>
            <w:r>
              <w:rPr>
                <w:rFonts w:ascii="Times New Roman" w:eastAsia="楷体" w:hAnsi="Times New Roman" w:hint="eastAsia"/>
                <w:sz w:val="24"/>
                <w:szCs w:val="24"/>
              </w:rPr>
              <w:t>个废气排口、厂区东南门口</w:t>
            </w:r>
            <w:r>
              <w:rPr>
                <w:rFonts w:ascii="Times New Roman" w:eastAsia="楷体" w:hAnsi="Times New Roman" w:hint="eastAsia"/>
                <w:sz w:val="24"/>
                <w:szCs w:val="24"/>
              </w:rPr>
              <w:t>1</w:t>
            </w:r>
            <w:r>
              <w:rPr>
                <w:rFonts w:ascii="Times New Roman" w:eastAsia="楷体" w:hAnsi="Times New Roman" w:hint="eastAsia"/>
                <w:sz w:val="24"/>
                <w:szCs w:val="24"/>
              </w:rPr>
              <w:t>个污水排口</w:t>
            </w:r>
          </w:p>
        </w:tc>
      </w:tr>
      <w:tr w:rsidR="00B621E6" w:rsidTr="00113141">
        <w:trPr>
          <w:trHeight w:val="565"/>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排放浓度</w:t>
            </w:r>
          </w:p>
        </w:tc>
        <w:tc>
          <w:tcPr>
            <w:tcW w:w="6701" w:type="dxa"/>
            <w:gridSpan w:val="3"/>
            <w:vAlign w:val="center"/>
          </w:tcPr>
          <w:p w:rsidR="00B621E6" w:rsidRDefault="0011314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w:t>
            </w:r>
            <w:r>
              <w:rPr>
                <w:rFonts w:ascii="Times New Roman" w:eastAsia="楷体" w:hAnsi="Times New Roman" w:hint="eastAsia"/>
                <w:sz w:val="24"/>
                <w:szCs w:val="24"/>
              </w:rPr>
              <w:t>&lt;20mg/m</w:t>
            </w:r>
            <w:r>
              <w:rPr>
                <w:rFonts w:ascii="Times New Roman" w:eastAsia="楷体" w:hAnsi="Times New Roman" w:hint="eastAsia"/>
                <w:sz w:val="24"/>
                <w:szCs w:val="24"/>
                <w:vertAlign w:val="superscript"/>
              </w:rPr>
              <w:t>3</w:t>
            </w:r>
            <w:r>
              <w:rPr>
                <w:rFonts w:ascii="Times New Roman" w:eastAsia="楷体" w:hAnsi="Times New Roman" w:hint="eastAsia"/>
                <w:sz w:val="24"/>
                <w:szCs w:val="24"/>
              </w:rPr>
              <w:t>，二甲苯</w:t>
            </w:r>
            <w:r>
              <w:rPr>
                <w:rFonts w:ascii="Times New Roman" w:eastAsia="楷体" w:hAnsi="Times New Roman" w:hint="eastAsia"/>
                <w:sz w:val="24"/>
                <w:szCs w:val="24"/>
              </w:rPr>
              <w:t>&lt;</w:t>
            </w:r>
            <w:r>
              <w:rPr>
                <w:rFonts w:ascii="Times New Roman" w:eastAsia="楷体" w:hAnsi="Times New Roman" w:hint="eastAsia"/>
                <w:sz w:val="24"/>
                <w:szCs w:val="24"/>
              </w:rPr>
              <w:t>0.005</w:t>
            </w:r>
            <w:r>
              <w:rPr>
                <w:rFonts w:ascii="Times New Roman" w:eastAsia="楷体" w:hAnsi="Times New Roman" w:hint="eastAsia"/>
                <w:sz w:val="24"/>
                <w:szCs w:val="24"/>
              </w:rPr>
              <w:t>mg/m</w:t>
            </w:r>
            <w:r>
              <w:rPr>
                <w:rFonts w:ascii="Times New Roman" w:eastAsia="楷体" w:hAnsi="Times New Roman" w:hint="eastAsia"/>
                <w:sz w:val="24"/>
                <w:szCs w:val="24"/>
                <w:vertAlign w:val="superscript"/>
              </w:rPr>
              <w:t>3</w:t>
            </w:r>
            <w:r>
              <w:rPr>
                <w:rFonts w:ascii="Times New Roman" w:eastAsia="楷体" w:hAnsi="Times New Roman" w:hint="eastAsia"/>
                <w:sz w:val="24"/>
                <w:szCs w:val="24"/>
              </w:rPr>
              <w:t>，</w:t>
            </w:r>
            <w:r>
              <w:rPr>
                <w:rFonts w:ascii="Times New Roman" w:eastAsia="楷体" w:hAnsi="Times New Roman" w:hint="eastAsia"/>
                <w:sz w:val="24"/>
                <w:szCs w:val="24"/>
              </w:rPr>
              <w:t>COD116</w:t>
            </w:r>
            <w:r>
              <w:rPr>
                <w:rFonts w:ascii="Times New Roman" w:eastAsia="楷体" w:hAnsi="Times New Roman" w:hint="eastAsia"/>
                <w:sz w:val="24"/>
                <w:szCs w:val="24"/>
              </w:rPr>
              <w:t>mg/L</w:t>
            </w:r>
            <w:r>
              <w:rPr>
                <w:rFonts w:ascii="Times New Roman" w:eastAsia="楷体" w:hAnsi="Times New Roman" w:hint="eastAsia"/>
                <w:sz w:val="24"/>
                <w:szCs w:val="24"/>
              </w:rPr>
              <w:t>，</w:t>
            </w:r>
            <w:r>
              <w:rPr>
                <w:rFonts w:ascii="Times New Roman" w:eastAsia="楷体" w:hAnsi="Times New Roman" w:hint="eastAsia"/>
                <w:sz w:val="24"/>
                <w:szCs w:val="24"/>
              </w:rPr>
              <w:t>NH3-N18mg/L</w:t>
            </w:r>
            <w:r>
              <w:rPr>
                <w:rFonts w:ascii="Times New Roman" w:eastAsia="楷体" w:hAnsi="Times New Roman" w:hint="eastAsia"/>
                <w:sz w:val="24"/>
                <w:szCs w:val="24"/>
              </w:rPr>
              <w:t>，</w:t>
            </w:r>
            <w:r>
              <w:rPr>
                <w:rFonts w:ascii="Times New Roman" w:eastAsia="楷体" w:hAnsi="Times New Roman" w:hint="eastAsia"/>
                <w:sz w:val="24"/>
                <w:szCs w:val="24"/>
              </w:rPr>
              <w:t>BOD</w:t>
            </w:r>
            <w:r>
              <w:rPr>
                <w:rFonts w:ascii="Times New Roman" w:eastAsia="楷体" w:hAnsi="Times New Roman" w:hint="eastAsia"/>
                <w:sz w:val="24"/>
                <w:szCs w:val="24"/>
                <w:vertAlign w:val="subscript"/>
              </w:rPr>
              <w:t>5</w:t>
            </w:r>
            <w:r>
              <w:rPr>
                <w:rFonts w:ascii="Times New Roman" w:eastAsia="楷体" w:hAnsi="Times New Roman" w:hint="eastAsia"/>
                <w:sz w:val="24"/>
                <w:szCs w:val="24"/>
              </w:rPr>
              <w:t>39.8</w:t>
            </w:r>
            <w:r>
              <w:rPr>
                <w:rFonts w:ascii="Times New Roman" w:eastAsia="楷体" w:hAnsi="Times New Roman" w:hint="eastAsia"/>
                <w:sz w:val="24"/>
                <w:szCs w:val="24"/>
              </w:rPr>
              <w:t>mg/L</w:t>
            </w:r>
            <w:r>
              <w:rPr>
                <w:rFonts w:ascii="Times New Roman" w:eastAsia="楷体" w:hAnsi="Times New Roman" w:hint="eastAsia"/>
                <w:sz w:val="24"/>
                <w:szCs w:val="24"/>
              </w:rPr>
              <w:t>，</w:t>
            </w:r>
            <w:r>
              <w:rPr>
                <w:rFonts w:ascii="Times New Roman" w:eastAsia="楷体" w:hAnsi="Times New Roman" w:hint="eastAsia"/>
                <w:sz w:val="24"/>
                <w:szCs w:val="24"/>
              </w:rPr>
              <w:t>TN34.8mg/L</w:t>
            </w:r>
            <w:r>
              <w:rPr>
                <w:rFonts w:ascii="Times New Roman" w:eastAsia="楷体" w:hAnsi="Times New Roman" w:hint="eastAsia"/>
                <w:sz w:val="24"/>
                <w:szCs w:val="24"/>
              </w:rPr>
              <w:t>、</w:t>
            </w:r>
            <w:r>
              <w:rPr>
                <w:rFonts w:ascii="Times New Roman" w:eastAsia="楷体" w:hAnsi="Times New Roman" w:hint="eastAsia"/>
                <w:sz w:val="24"/>
                <w:szCs w:val="24"/>
              </w:rPr>
              <w:t>SS16mg/L</w:t>
            </w:r>
            <w:r>
              <w:rPr>
                <w:rFonts w:ascii="Times New Roman" w:eastAsia="楷体" w:hAnsi="Times New Roman" w:hint="eastAsia"/>
                <w:sz w:val="24"/>
                <w:szCs w:val="24"/>
              </w:rPr>
              <w:t>、石油类</w:t>
            </w:r>
            <w:r>
              <w:rPr>
                <w:rFonts w:ascii="Times New Roman" w:eastAsia="楷体" w:hAnsi="Times New Roman" w:hint="eastAsia"/>
                <w:sz w:val="24"/>
                <w:szCs w:val="24"/>
              </w:rPr>
              <w:t>2.69mg/L</w:t>
            </w:r>
          </w:p>
        </w:tc>
      </w:tr>
      <w:tr w:rsidR="00B621E6" w:rsidTr="00113141">
        <w:trPr>
          <w:trHeight w:val="545"/>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排放总量</w:t>
            </w:r>
          </w:p>
        </w:tc>
        <w:tc>
          <w:tcPr>
            <w:tcW w:w="6701" w:type="dxa"/>
            <w:gridSpan w:val="3"/>
            <w:vAlign w:val="center"/>
          </w:tcPr>
          <w:p w:rsidR="00B621E6" w:rsidRDefault="0011314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w:t>
            </w:r>
            <w:r>
              <w:rPr>
                <w:rFonts w:ascii="Times New Roman" w:eastAsia="楷体" w:hAnsi="Times New Roman" w:hint="eastAsia"/>
                <w:sz w:val="24"/>
                <w:szCs w:val="24"/>
              </w:rPr>
              <w:t>2.08t</w:t>
            </w:r>
            <w:r>
              <w:rPr>
                <w:rFonts w:ascii="Times New Roman" w:eastAsia="楷体" w:hAnsi="Times New Roman" w:hint="eastAsia"/>
                <w:sz w:val="24"/>
                <w:szCs w:val="24"/>
              </w:rPr>
              <w:t>，二甲苯</w:t>
            </w:r>
            <w:r>
              <w:rPr>
                <w:rFonts w:ascii="Times New Roman" w:eastAsia="楷体" w:hAnsi="Times New Roman" w:hint="eastAsia"/>
                <w:sz w:val="24"/>
                <w:szCs w:val="24"/>
              </w:rPr>
              <w:t>0.000204t</w:t>
            </w:r>
            <w:r>
              <w:rPr>
                <w:rFonts w:ascii="Times New Roman" w:eastAsia="楷体" w:hAnsi="Times New Roman" w:hint="eastAsia"/>
                <w:sz w:val="24"/>
                <w:szCs w:val="24"/>
              </w:rPr>
              <w:t>，</w:t>
            </w:r>
            <w:r>
              <w:rPr>
                <w:rFonts w:ascii="Times New Roman" w:eastAsia="楷体" w:hAnsi="Times New Roman" w:hint="eastAsia"/>
                <w:sz w:val="24"/>
                <w:szCs w:val="24"/>
              </w:rPr>
              <w:t>COD3.306t</w:t>
            </w:r>
            <w:r>
              <w:rPr>
                <w:rFonts w:ascii="Times New Roman" w:eastAsia="楷体" w:hAnsi="Times New Roman" w:hint="eastAsia"/>
                <w:sz w:val="24"/>
                <w:szCs w:val="24"/>
              </w:rPr>
              <w:t>，</w:t>
            </w:r>
            <w:r>
              <w:rPr>
                <w:rFonts w:ascii="Times New Roman" w:eastAsia="楷体" w:hAnsi="Times New Roman" w:hint="eastAsia"/>
                <w:sz w:val="24"/>
                <w:szCs w:val="24"/>
              </w:rPr>
              <w:t>NH3-N0.513t</w:t>
            </w:r>
            <w:r>
              <w:rPr>
                <w:rFonts w:ascii="Times New Roman" w:eastAsia="楷体" w:hAnsi="Times New Roman" w:hint="eastAsia"/>
                <w:sz w:val="24"/>
                <w:szCs w:val="24"/>
              </w:rPr>
              <w:t>，</w:t>
            </w:r>
            <w:r>
              <w:rPr>
                <w:rFonts w:ascii="Times New Roman" w:eastAsia="楷体" w:hAnsi="Times New Roman" w:hint="eastAsia"/>
                <w:sz w:val="24"/>
                <w:szCs w:val="24"/>
              </w:rPr>
              <w:t>BOD</w:t>
            </w:r>
            <w:r>
              <w:rPr>
                <w:rFonts w:ascii="Times New Roman" w:eastAsia="楷体" w:hAnsi="Times New Roman" w:hint="eastAsia"/>
                <w:sz w:val="24"/>
                <w:szCs w:val="24"/>
                <w:vertAlign w:val="subscript"/>
              </w:rPr>
              <w:t>5</w:t>
            </w:r>
            <w:r>
              <w:rPr>
                <w:rFonts w:ascii="Times New Roman" w:eastAsia="楷体" w:hAnsi="Times New Roman" w:hint="eastAsia"/>
                <w:sz w:val="24"/>
                <w:szCs w:val="24"/>
              </w:rPr>
              <w:t>1.1343t</w:t>
            </w:r>
            <w:r>
              <w:rPr>
                <w:rFonts w:ascii="Times New Roman" w:eastAsia="楷体" w:hAnsi="Times New Roman" w:hint="eastAsia"/>
                <w:sz w:val="24"/>
                <w:szCs w:val="24"/>
              </w:rPr>
              <w:t>，</w:t>
            </w:r>
            <w:r>
              <w:rPr>
                <w:rFonts w:ascii="Times New Roman" w:eastAsia="楷体" w:hAnsi="Times New Roman" w:hint="eastAsia"/>
                <w:sz w:val="24"/>
                <w:szCs w:val="24"/>
              </w:rPr>
              <w:t>TN0.9918t</w:t>
            </w:r>
            <w:r>
              <w:rPr>
                <w:rFonts w:ascii="Times New Roman" w:eastAsia="楷体" w:hAnsi="Times New Roman" w:hint="eastAsia"/>
                <w:sz w:val="24"/>
                <w:szCs w:val="24"/>
              </w:rPr>
              <w:t>、</w:t>
            </w:r>
            <w:r>
              <w:rPr>
                <w:rFonts w:ascii="Times New Roman" w:eastAsia="楷体" w:hAnsi="Times New Roman" w:hint="eastAsia"/>
                <w:sz w:val="24"/>
                <w:szCs w:val="24"/>
              </w:rPr>
              <w:t>SS0.456t</w:t>
            </w:r>
            <w:r>
              <w:rPr>
                <w:rFonts w:ascii="Times New Roman" w:eastAsia="楷体" w:hAnsi="Times New Roman" w:hint="eastAsia"/>
                <w:sz w:val="24"/>
                <w:szCs w:val="24"/>
              </w:rPr>
              <w:t>、石油类</w:t>
            </w:r>
            <w:r>
              <w:rPr>
                <w:rFonts w:ascii="Times New Roman" w:eastAsia="楷体" w:hAnsi="Times New Roman" w:hint="eastAsia"/>
                <w:sz w:val="24"/>
                <w:szCs w:val="24"/>
              </w:rPr>
              <w:t>0.0767t</w:t>
            </w:r>
          </w:p>
        </w:tc>
      </w:tr>
      <w:tr w:rsidR="00B621E6" w:rsidTr="00113141">
        <w:trPr>
          <w:trHeight w:val="553"/>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超标情况</w:t>
            </w:r>
          </w:p>
        </w:tc>
        <w:tc>
          <w:tcPr>
            <w:tcW w:w="6701" w:type="dxa"/>
            <w:gridSpan w:val="3"/>
            <w:vAlign w:val="center"/>
          </w:tcPr>
          <w:p w:rsidR="00B621E6" w:rsidRDefault="0011314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未超标</w:t>
            </w:r>
          </w:p>
        </w:tc>
      </w:tr>
      <w:tr w:rsidR="00B621E6" w:rsidTr="00113141">
        <w:trPr>
          <w:trHeight w:val="575"/>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执行的污染物排放标准</w:t>
            </w:r>
          </w:p>
        </w:tc>
        <w:tc>
          <w:tcPr>
            <w:tcW w:w="6701" w:type="dxa"/>
            <w:gridSpan w:val="3"/>
            <w:vAlign w:val="center"/>
          </w:tcPr>
          <w:p w:rsidR="00B621E6" w:rsidRDefault="0011314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DB31/933-2015</w:t>
            </w:r>
            <w:r>
              <w:rPr>
                <w:rFonts w:ascii="Times New Roman" w:eastAsia="楷体" w:hAnsi="Times New Roman" w:hint="eastAsia"/>
                <w:sz w:val="24"/>
                <w:szCs w:val="24"/>
              </w:rPr>
              <w:t>，</w:t>
            </w:r>
            <w:r>
              <w:rPr>
                <w:rFonts w:ascii="Times New Roman" w:eastAsia="楷体" w:hAnsi="Times New Roman" w:hint="eastAsia"/>
                <w:sz w:val="24"/>
                <w:szCs w:val="24"/>
              </w:rPr>
              <w:t>GB12348-2008</w:t>
            </w:r>
            <w:r>
              <w:rPr>
                <w:rFonts w:ascii="Times New Roman" w:eastAsia="楷体" w:hAnsi="Times New Roman" w:hint="eastAsia"/>
                <w:sz w:val="24"/>
                <w:szCs w:val="24"/>
              </w:rPr>
              <w:t>，合肥市经开区污水处理厂接管标准，《污水综合排放标准》三级</w:t>
            </w:r>
          </w:p>
        </w:tc>
      </w:tr>
      <w:tr w:rsidR="00B621E6" w:rsidTr="00113141">
        <w:trPr>
          <w:trHeight w:val="697"/>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核定的排放</w:t>
            </w:r>
          </w:p>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总量</w:t>
            </w:r>
          </w:p>
        </w:tc>
        <w:tc>
          <w:tcPr>
            <w:tcW w:w="6701" w:type="dxa"/>
            <w:gridSpan w:val="3"/>
            <w:vAlign w:val="center"/>
          </w:tcPr>
          <w:p w:rsidR="00B621E6" w:rsidRDefault="0011314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w:t>
            </w:r>
            <w:r>
              <w:rPr>
                <w:rFonts w:ascii="Times New Roman" w:eastAsia="楷体" w:hAnsi="Times New Roman" w:hint="eastAsia"/>
                <w:sz w:val="24"/>
                <w:szCs w:val="24"/>
              </w:rPr>
              <w:t>0.451t</w:t>
            </w:r>
            <w:r>
              <w:rPr>
                <w:rFonts w:ascii="Times New Roman" w:eastAsia="楷体" w:hAnsi="Times New Roman" w:hint="eastAsia"/>
                <w:sz w:val="24"/>
                <w:szCs w:val="24"/>
              </w:rPr>
              <w:t>，二甲苯</w:t>
            </w:r>
            <w:r>
              <w:rPr>
                <w:rFonts w:ascii="Times New Roman" w:eastAsia="楷体" w:hAnsi="Times New Roman" w:hint="eastAsia"/>
                <w:sz w:val="24"/>
                <w:szCs w:val="24"/>
              </w:rPr>
              <w:t>0.476t</w:t>
            </w:r>
            <w:r>
              <w:rPr>
                <w:rFonts w:ascii="Times New Roman" w:eastAsia="楷体" w:hAnsi="Times New Roman" w:hint="eastAsia"/>
                <w:sz w:val="24"/>
                <w:szCs w:val="24"/>
              </w:rPr>
              <w:t>，</w:t>
            </w:r>
            <w:r>
              <w:rPr>
                <w:rFonts w:ascii="Times New Roman" w:eastAsia="楷体" w:hAnsi="Times New Roman" w:hint="eastAsia"/>
                <w:sz w:val="24"/>
                <w:szCs w:val="24"/>
              </w:rPr>
              <w:t>COD0.5672t</w:t>
            </w:r>
            <w:r>
              <w:rPr>
                <w:rFonts w:ascii="Times New Roman" w:eastAsia="楷体" w:hAnsi="Times New Roman" w:hint="eastAsia"/>
                <w:sz w:val="24"/>
                <w:szCs w:val="24"/>
              </w:rPr>
              <w:t>，</w:t>
            </w:r>
            <w:r>
              <w:rPr>
                <w:rFonts w:ascii="Times New Roman" w:eastAsia="楷体" w:hAnsi="Times New Roman" w:hint="eastAsia"/>
                <w:sz w:val="24"/>
                <w:szCs w:val="24"/>
              </w:rPr>
              <w:t>NH3-N0.284t</w:t>
            </w:r>
            <w:r>
              <w:rPr>
                <w:rFonts w:ascii="Times New Roman" w:eastAsia="楷体" w:hAnsi="Times New Roman" w:hint="eastAsia"/>
                <w:sz w:val="24"/>
                <w:szCs w:val="24"/>
              </w:rPr>
              <w:t>，</w:t>
            </w:r>
            <w:r>
              <w:rPr>
                <w:rFonts w:ascii="Times New Roman" w:eastAsia="楷体" w:hAnsi="Times New Roman" w:hint="eastAsia"/>
                <w:sz w:val="24"/>
                <w:szCs w:val="24"/>
              </w:rPr>
              <w:t>BOD</w:t>
            </w:r>
            <w:r>
              <w:rPr>
                <w:rFonts w:ascii="Times New Roman" w:eastAsia="楷体" w:hAnsi="Times New Roman" w:hint="eastAsia"/>
                <w:sz w:val="24"/>
                <w:szCs w:val="24"/>
                <w:vertAlign w:val="subscript"/>
              </w:rPr>
              <w:t>5</w:t>
            </w:r>
            <w:r>
              <w:rPr>
                <w:rFonts w:ascii="Times New Roman" w:eastAsia="楷体" w:hAnsi="Times New Roman" w:hint="eastAsia"/>
                <w:sz w:val="24"/>
                <w:szCs w:val="24"/>
              </w:rPr>
              <w:t>0.1418t</w:t>
            </w:r>
            <w:r>
              <w:rPr>
                <w:rFonts w:ascii="Times New Roman" w:eastAsia="楷体" w:hAnsi="Times New Roman" w:hint="eastAsia"/>
                <w:sz w:val="24"/>
                <w:szCs w:val="24"/>
              </w:rPr>
              <w:t>，</w:t>
            </w:r>
            <w:r>
              <w:rPr>
                <w:rFonts w:ascii="Times New Roman" w:eastAsia="楷体" w:hAnsi="Times New Roman" w:hint="eastAsia"/>
                <w:sz w:val="24"/>
                <w:szCs w:val="24"/>
              </w:rPr>
              <w:t>SS0.1418t</w:t>
            </w:r>
            <w:r>
              <w:rPr>
                <w:rFonts w:ascii="Times New Roman" w:eastAsia="楷体" w:hAnsi="Times New Roman" w:hint="eastAsia"/>
                <w:sz w:val="24"/>
                <w:szCs w:val="24"/>
              </w:rPr>
              <w:t>，石油类</w:t>
            </w:r>
            <w:r>
              <w:rPr>
                <w:rFonts w:ascii="Times New Roman" w:eastAsia="楷体" w:hAnsi="Times New Roman" w:hint="eastAsia"/>
                <w:sz w:val="24"/>
                <w:szCs w:val="24"/>
              </w:rPr>
              <w:t>0.0142t</w:t>
            </w:r>
          </w:p>
        </w:tc>
      </w:tr>
      <w:tr w:rsidR="00B621E6" w:rsidTr="00113141">
        <w:trPr>
          <w:trHeight w:val="652"/>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防治污染设施的建设情况</w:t>
            </w:r>
          </w:p>
        </w:tc>
        <w:tc>
          <w:tcPr>
            <w:tcW w:w="6701" w:type="dxa"/>
            <w:gridSpan w:val="3"/>
            <w:vAlign w:val="center"/>
          </w:tcPr>
          <w:p w:rsidR="00B621E6" w:rsidRDefault="0011314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抛丸粉尘配备滤筒除尘器，焊接烟尘配备滤筒除尘器，喷漆废气配备水帘</w:t>
            </w:r>
            <w:r>
              <w:rPr>
                <w:rFonts w:ascii="Times New Roman" w:eastAsia="楷体" w:hAnsi="Times New Roman" w:hint="eastAsia"/>
                <w:sz w:val="24"/>
                <w:szCs w:val="24"/>
              </w:rPr>
              <w:t>+</w:t>
            </w:r>
            <w:r>
              <w:rPr>
                <w:rFonts w:ascii="Times New Roman" w:eastAsia="楷体" w:hAnsi="Times New Roman" w:hint="eastAsia"/>
                <w:sz w:val="24"/>
                <w:szCs w:val="24"/>
              </w:rPr>
              <w:t>过滤棉</w:t>
            </w:r>
            <w:r>
              <w:rPr>
                <w:rFonts w:ascii="Times New Roman" w:eastAsia="楷体" w:hAnsi="Times New Roman" w:hint="eastAsia"/>
                <w:sz w:val="24"/>
                <w:szCs w:val="24"/>
              </w:rPr>
              <w:t>+</w:t>
            </w:r>
            <w:r>
              <w:rPr>
                <w:rFonts w:ascii="Times New Roman" w:eastAsia="楷体" w:hAnsi="Times New Roman" w:hint="eastAsia"/>
                <w:sz w:val="24"/>
                <w:szCs w:val="24"/>
              </w:rPr>
              <w:t>活性炭</w:t>
            </w:r>
            <w:r>
              <w:rPr>
                <w:rFonts w:ascii="Times New Roman" w:eastAsia="楷体" w:hAnsi="Times New Roman" w:hint="eastAsia"/>
                <w:sz w:val="24"/>
                <w:szCs w:val="24"/>
              </w:rPr>
              <w:t>+</w:t>
            </w:r>
            <w:r>
              <w:rPr>
                <w:rFonts w:ascii="Times New Roman" w:eastAsia="楷体" w:hAnsi="Times New Roman" w:hint="eastAsia"/>
                <w:sz w:val="24"/>
                <w:szCs w:val="24"/>
              </w:rPr>
              <w:t>催化燃烧</w:t>
            </w:r>
          </w:p>
        </w:tc>
      </w:tr>
      <w:tr w:rsidR="00B621E6" w:rsidTr="00113141">
        <w:trPr>
          <w:trHeight w:val="652"/>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防治污染设施的运行情况</w:t>
            </w:r>
          </w:p>
        </w:tc>
        <w:tc>
          <w:tcPr>
            <w:tcW w:w="6701" w:type="dxa"/>
            <w:gridSpan w:val="3"/>
            <w:vAlign w:val="center"/>
          </w:tcPr>
          <w:p w:rsidR="00B621E6" w:rsidRDefault="0011314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正常运行</w:t>
            </w:r>
          </w:p>
        </w:tc>
      </w:tr>
      <w:tr w:rsidR="00B621E6" w:rsidTr="00113141">
        <w:trPr>
          <w:trHeight w:val="652"/>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建设项目环境影响评价</w:t>
            </w:r>
          </w:p>
        </w:tc>
        <w:tc>
          <w:tcPr>
            <w:tcW w:w="6701" w:type="dxa"/>
            <w:gridSpan w:val="3"/>
            <w:vAlign w:val="center"/>
          </w:tcPr>
          <w:p w:rsidR="00B621E6" w:rsidRDefault="0011314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合肥神马科技股份有限公司大型特种电线电缆专用设备制造基地技改项目环境影响报告书、环建审（经）字【</w:t>
            </w:r>
            <w:r>
              <w:rPr>
                <w:rFonts w:ascii="Times New Roman" w:eastAsia="楷体" w:hAnsi="Times New Roman" w:hint="eastAsia"/>
                <w:sz w:val="24"/>
                <w:szCs w:val="24"/>
              </w:rPr>
              <w:t>2010</w:t>
            </w:r>
            <w:r>
              <w:rPr>
                <w:rFonts w:ascii="Times New Roman" w:eastAsia="楷体" w:hAnsi="Times New Roman" w:hint="eastAsia"/>
                <w:sz w:val="24"/>
                <w:szCs w:val="24"/>
              </w:rPr>
              <w:t>】</w:t>
            </w:r>
            <w:r>
              <w:rPr>
                <w:rFonts w:ascii="Times New Roman" w:eastAsia="楷体" w:hAnsi="Times New Roman" w:hint="eastAsia"/>
                <w:sz w:val="24"/>
                <w:szCs w:val="24"/>
              </w:rPr>
              <w:t>201</w:t>
            </w:r>
            <w:r>
              <w:rPr>
                <w:rFonts w:ascii="Times New Roman" w:eastAsia="楷体" w:hAnsi="Times New Roman" w:hint="eastAsia"/>
                <w:sz w:val="24"/>
                <w:szCs w:val="24"/>
              </w:rPr>
              <w:t>号</w:t>
            </w:r>
            <w:r>
              <w:rPr>
                <w:rFonts w:ascii="Times New Roman" w:eastAsia="楷体" w:hAnsi="Times New Roman" w:hint="eastAsia"/>
                <w:sz w:val="24"/>
                <w:szCs w:val="24"/>
              </w:rPr>
              <w:t>,</w:t>
            </w:r>
            <w:r>
              <w:rPr>
                <w:rFonts w:ascii="Times New Roman" w:eastAsia="楷体" w:hAnsi="Times New Roman" w:hint="eastAsia"/>
                <w:sz w:val="24"/>
                <w:szCs w:val="24"/>
              </w:rPr>
              <w:t>合肥神马科技集团有限公司大型特种电线电缆专用设备制造基地技改项目环境影响变更报告、环建审（经）字【</w:t>
            </w:r>
            <w:r>
              <w:rPr>
                <w:rFonts w:ascii="Times New Roman" w:eastAsia="楷体" w:hAnsi="Times New Roman" w:hint="eastAsia"/>
                <w:sz w:val="24"/>
                <w:szCs w:val="24"/>
              </w:rPr>
              <w:t>2013</w:t>
            </w:r>
            <w:r>
              <w:rPr>
                <w:rFonts w:ascii="Times New Roman" w:eastAsia="楷体" w:hAnsi="Times New Roman" w:hint="eastAsia"/>
                <w:sz w:val="24"/>
                <w:szCs w:val="24"/>
              </w:rPr>
              <w:t>】</w:t>
            </w:r>
            <w:r>
              <w:rPr>
                <w:rFonts w:ascii="Times New Roman" w:eastAsia="楷体" w:hAnsi="Times New Roman" w:hint="eastAsia"/>
                <w:sz w:val="24"/>
                <w:szCs w:val="24"/>
              </w:rPr>
              <w:t>176</w:t>
            </w:r>
            <w:r>
              <w:rPr>
                <w:rFonts w:ascii="Times New Roman" w:eastAsia="楷体" w:hAnsi="Times New Roman" w:hint="eastAsia"/>
                <w:sz w:val="24"/>
                <w:szCs w:val="24"/>
              </w:rPr>
              <w:t>号</w:t>
            </w:r>
            <w:r>
              <w:rPr>
                <w:rFonts w:ascii="Times New Roman" w:eastAsia="楷体" w:hAnsi="Times New Roman" w:hint="eastAsia"/>
                <w:sz w:val="24"/>
                <w:szCs w:val="24"/>
              </w:rPr>
              <w:t>,</w:t>
            </w:r>
            <w:r>
              <w:rPr>
                <w:rFonts w:ascii="Times New Roman" w:eastAsia="楷体" w:hAnsi="Times New Roman" w:hint="eastAsia"/>
                <w:sz w:val="24"/>
                <w:szCs w:val="24"/>
              </w:rPr>
              <w:t>合肥神马科技集团有限公司喷涂废气、焊接烟尘净化治理项目环境影响报告表、环建审（经）字【</w:t>
            </w:r>
            <w:r>
              <w:rPr>
                <w:rFonts w:ascii="Times New Roman" w:eastAsia="楷体" w:hAnsi="Times New Roman" w:hint="eastAsia"/>
                <w:sz w:val="24"/>
                <w:szCs w:val="24"/>
              </w:rPr>
              <w:t>2020</w:t>
            </w:r>
            <w:r>
              <w:rPr>
                <w:rFonts w:ascii="Times New Roman" w:eastAsia="楷体" w:hAnsi="Times New Roman" w:hint="eastAsia"/>
                <w:sz w:val="24"/>
                <w:szCs w:val="24"/>
              </w:rPr>
              <w:t>】</w:t>
            </w:r>
            <w:r>
              <w:rPr>
                <w:rFonts w:ascii="Times New Roman" w:eastAsia="楷体" w:hAnsi="Times New Roman" w:hint="eastAsia"/>
                <w:sz w:val="24"/>
                <w:szCs w:val="24"/>
              </w:rPr>
              <w:t>143</w:t>
            </w:r>
            <w:r>
              <w:rPr>
                <w:rFonts w:ascii="Times New Roman" w:eastAsia="楷体" w:hAnsi="Times New Roman" w:hint="eastAsia"/>
                <w:sz w:val="24"/>
                <w:szCs w:val="24"/>
              </w:rPr>
              <w:t>号</w:t>
            </w:r>
          </w:p>
        </w:tc>
      </w:tr>
      <w:tr w:rsidR="00B621E6" w:rsidTr="00113141">
        <w:trPr>
          <w:trHeight w:val="652"/>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其他环境保护行政许可情况</w:t>
            </w:r>
          </w:p>
        </w:tc>
        <w:tc>
          <w:tcPr>
            <w:tcW w:w="6701" w:type="dxa"/>
            <w:gridSpan w:val="3"/>
            <w:vAlign w:val="center"/>
          </w:tcPr>
          <w:p w:rsidR="00B621E6" w:rsidRDefault="0011314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排污许可证编号</w:t>
            </w:r>
            <w:r>
              <w:rPr>
                <w:rFonts w:ascii="Times New Roman" w:eastAsia="楷体" w:hAnsi="Times New Roman" w:hint="eastAsia"/>
                <w:sz w:val="24"/>
                <w:szCs w:val="24"/>
              </w:rPr>
              <w:t>913400007117728670001V</w:t>
            </w:r>
          </w:p>
        </w:tc>
      </w:tr>
      <w:tr w:rsidR="00B621E6" w:rsidTr="00113141">
        <w:trPr>
          <w:trHeight w:val="1014"/>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突发环境事件应急预案（</w:t>
            </w:r>
            <w:r>
              <w:rPr>
                <w:rFonts w:ascii="Times New Roman" w:hAnsi="Times New Roman"/>
                <w:sz w:val="24"/>
                <w:szCs w:val="24"/>
              </w:rPr>
              <w:t>有提供备案编号即可</w:t>
            </w:r>
            <w:r>
              <w:rPr>
                <w:rFonts w:ascii="Times New Roman" w:hAnsi="Times New Roman"/>
                <w:b/>
                <w:sz w:val="24"/>
                <w:szCs w:val="24"/>
              </w:rPr>
              <w:t>）</w:t>
            </w:r>
          </w:p>
        </w:tc>
        <w:tc>
          <w:tcPr>
            <w:tcW w:w="6701" w:type="dxa"/>
            <w:gridSpan w:val="3"/>
            <w:vAlign w:val="center"/>
          </w:tcPr>
          <w:p w:rsidR="00B621E6" w:rsidRDefault="0011314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jkq2019018</w:t>
            </w:r>
          </w:p>
        </w:tc>
      </w:tr>
      <w:tr w:rsidR="00B621E6" w:rsidTr="00113141">
        <w:trPr>
          <w:trHeight w:val="467"/>
          <w:jc w:val="center"/>
        </w:trPr>
        <w:tc>
          <w:tcPr>
            <w:tcW w:w="2004" w:type="dxa"/>
            <w:vAlign w:val="center"/>
          </w:tcPr>
          <w:p w:rsidR="00B621E6" w:rsidRDefault="00113141">
            <w:pPr>
              <w:adjustRightInd w:val="0"/>
              <w:snapToGrid w:val="0"/>
              <w:jc w:val="center"/>
              <w:rPr>
                <w:rFonts w:ascii="Times New Roman" w:hAnsi="Times New Roman"/>
                <w:b/>
                <w:sz w:val="24"/>
                <w:szCs w:val="24"/>
              </w:rPr>
            </w:pPr>
            <w:r>
              <w:rPr>
                <w:rFonts w:ascii="Times New Roman" w:hAnsi="Times New Roman"/>
                <w:b/>
                <w:sz w:val="24"/>
                <w:szCs w:val="24"/>
              </w:rPr>
              <w:t>其他应当公开的</w:t>
            </w:r>
            <w:r>
              <w:rPr>
                <w:rFonts w:ascii="Times New Roman" w:hAnsi="Times New Roman"/>
                <w:b/>
                <w:sz w:val="24"/>
                <w:szCs w:val="24"/>
              </w:rPr>
              <w:t>环境信息</w:t>
            </w:r>
          </w:p>
        </w:tc>
        <w:tc>
          <w:tcPr>
            <w:tcW w:w="6701" w:type="dxa"/>
            <w:gridSpan w:val="3"/>
            <w:vAlign w:val="center"/>
          </w:tcPr>
          <w:p w:rsidR="00B621E6" w:rsidRDefault="0011314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自行监测信息等</w:t>
            </w:r>
          </w:p>
        </w:tc>
      </w:tr>
    </w:tbl>
    <w:p w:rsidR="00B621E6" w:rsidRDefault="00B621E6" w:rsidP="00113141">
      <w:pPr>
        <w:adjustRightInd w:val="0"/>
        <w:snapToGrid w:val="0"/>
      </w:pPr>
      <w:bookmarkStart w:id="0" w:name="_GoBack"/>
      <w:bookmarkEnd w:id="0"/>
    </w:p>
    <w:sectPr w:rsidR="00B621E6">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5B39"/>
    <w:rsid w:val="000A3E4F"/>
    <w:rsid w:val="00113141"/>
    <w:rsid w:val="00294D3C"/>
    <w:rsid w:val="007E3055"/>
    <w:rsid w:val="00AE5FD7"/>
    <w:rsid w:val="00B621E6"/>
    <w:rsid w:val="00C1640C"/>
    <w:rsid w:val="00F53C76"/>
    <w:rsid w:val="01E121F3"/>
    <w:rsid w:val="05DD2546"/>
    <w:rsid w:val="06D6288C"/>
    <w:rsid w:val="1DBD00BD"/>
    <w:rsid w:val="24A83FD9"/>
    <w:rsid w:val="2B8F5B39"/>
    <w:rsid w:val="2CB73C37"/>
    <w:rsid w:val="3C3968EF"/>
    <w:rsid w:val="3F6D7E87"/>
    <w:rsid w:val="5407540A"/>
    <w:rsid w:val="57B07706"/>
    <w:rsid w:val="5C8E14B3"/>
    <w:rsid w:val="5E2B366E"/>
    <w:rsid w:val="69D407E6"/>
    <w:rsid w:val="74A24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pPr>
      <w:ind w:leftChars="200" w:left="480"/>
    </w:pPr>
  </w:style>
  <w:style w:type="paragraph" w:customStyle="1" w:styleId="1">
    <w:name w:val="正文_1"/>
    <w:qFormat/>
    <w:pPr>
      <w:widowControl w:val="0"/>
      <w:jc w:val="both"/>
    </w:pPr>
    <w:rPr>
      <w:rFonts w:ascii="Calibri" w:hAnsi="Calibri"/>
      <w:kern w:val="2"/>
      <w:sz w:val="21"/>
    </w:rPr>
  </w:style>
  <w:style w:type="paragraph" w:customStyle="1" w:styleId="32">
    <w:name w:val="正文_32"/>
    <w:qFormat/>
    <w:pPr>
      <w:widowControl w:val="0"/>
      <w:jc w:val="both"/>
    </w:pPr>
    <w:rPr>
      <w:rFonts w:ascii="Calibri" w:hAnsi="Calibri"/>
      <w:kern w:val="2"/>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0">
    <w:name w:val="页眉 Char"/>
    <w:basedOn w:val="a0"/>
    <w:link w:val="a4"/>
    <w:qFormat/>
    <w:rPr>
      <w:rFonts w:ascii="Calibri" w:eastAsia="宋体" w:hAnsi="Calibri" w:cs="Times New Roman"/>
      <w:kern w:val="2"/>
      <w:sz w:val="18"/>
      <w:szCs w:val="18"/>
    </w:rPr>
  </w:style>
  <w:style w:type="character" w:customStyle="1" w:styleId="Char">
    <w:name w:val="页脚 Char"/>
    <w:basedOn w:val="a0"/>
    <w:link w:val="a3"/>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pPr>
      <w:ind w:leftChars="200" w:left="480"/>
    </w:pPr>
  </w:style>
  <w:style w:type="paragraph" w:customStyle="1" w:styleId="1">
    <w:name w:val="正文_1"/>
    <w:qFormat/>
    <w:pPr>
      <w:widowControl w:val="0"/>
      <w:jc w:val="both"/>
    </w:pPr>
    <w:rPr>
      <w:rFonts w:ascii="Calibri" w:hAnsi="Calibri"/>
      <w:kern w:val="2"/>
      <w:sz w:val="21"/>
    </w:rPr>
  </w:style>
  <w:style w:type="paragraph" w:customStyle="1" w:styleId="32">
    <w:name w:val="正文_32"/>
    <w:qFormat/>
    <w:pPr>
      <w:widowControl w:val="0"/>
      <w:jc w:val="both"/>
    </w:pPr>
    <w:rPr>
      <w:rFonts w:ascii="Calibri" w:hAnsi="Calibri"/>
      <w:kern w:val="2"/>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0">
    <w:name w:val="页眉 Char"/>
    <w:basedOn w:val="a0"/>
    <w:link w:val="a4"/>
    <w:qFormat/>
    <w:rPr>
      <w:rFonts w:ascii="Calibri" w:eastAsia="宋体" w:hAnsi="Calibri" w:cs="Times New Roman"/>
      <w:kern w:val="2"/>
      <w:sz w:val="18"/>
      <w:szCs w:val="18"/>
    </w:rPr>
  </w:style>
  <w:style w:type="character" w:customStyle="1" w:styleId="Char">
    <w:name w:val="页脚 Char"/>
    <w:basedOn w:val="a0"/>
    <w:link w:val="a3"/>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154</Words>
  <Characters>884</Characters>
  <Application>Microsoft Office Word</Application>
  <DocSecurity>0</DocSecurity>
  <Lines>7</Lines>
  <Paragraphs>2</Paragraphs>
  <ScaleCrop>false</ScaleCrop>
  <Company>china</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2021-05-13T06:24:00Z</dcterms:created>
  <dcterms:modified xsi:type="dcterms:W3CDTF">2021-09-14T01:44:00Z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61ED8961CDA94EAC8DA40999A7D6BE74</vt:lpwstr>
  </property>
</Properties>
</file>