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AA7" w:rsidRDefault="00476E8F">
      <w:pPr>
        <w:adjustRightInd w:val="0"/>
        <w:snapToGrid w:val="0"/>
        <w:jc w:val="center"/>
        <w:rPr>
          <w:rFonts w:ascii="仿宋" w:eastAsia="仿宋" w:hAnsi="仿宋" w:cs="仿宋"/>
          <w:b/>
          <w:sz w:val="36"/>
          <w:szCs w:val="36"/>
        </w:rPr>
      </w:pPr>
      <w:r>
        <w:rPr>
          <w:rFonts w:ascii="仿宋" w:eastAsia="仿宋" w:hAnsi="仿宋" w:cs="仿宋" w:hint="eastAsia"/>
          <w:b/>
          <w:sz w:val="36"/>
          <w:szCs w:val="36"/>
        </w:rPr>
        <w:t>合肥经济技术开发区企事业单位环境信息公开表</w:t>
      </w:r>
    </w:p>
    <w:p w:rsidR="005B0AA7" w:rsidRDefault="00476E8F">
      <w:pPr>
        <w:adjustRightInd w:val="0"/>
        <w:snapToGrid w:val="0"/>
        <w:jc w:val="center"/>
        <w:rPr>
          <w:rFonts w:ascii="仿宋" w:eastAsia="仿宋" w:hAnsi="仿宋" w:cs="仿宋"/>
          <w:b/>
          <w:sz w:val="36"/>
          <w:szCs w:val="36"/>
        </w:rPr>
      </w:pPr>
      <w:r>
        <w:rPr>
          <w:rFonts w:ascii="仿宋" w:eastAsia="仿宋" w:hAnsi="仿宋" w:cs="仿宋" w:hint="eastAsia"/>
          <w:b/>
          <w:sz w:val="36"/>
          <w:szCs w:val="36"/>
        </w:rPr>
        <w:t>（</w:t>
      </w:r>
      <w:r>
        <w:rPr>
          <w:rFonts w:ascii="仿宋" w:eastAsia="仿宋" w:hAnsi="仿宋" w:cs="仿宋" w:hint="eastAsia"/>
          <w:b/>
          <w:sz w:val="36"/>
          <w:szCs w:val="36"/>
        </w:rPr>
        <w:t>2018</w:t>
      </w:r>
      <w:r>
        <w:rPr>
          <w:rFonts w:ascii="仿宋" w:eastAsia="仿宋" w:hAnsi="仿宋" w:cs="仿宋" w:hint="eastAsia"/>
          <w:b/>
          <w:sz w:val="36"/>
          <w:szCs w:val="36"/>
        </w:rPr>
        <w:t>年度）</w:t>
      </w:r>
    </w:p>
    <w:tbl>
      <w:tblPr>
        <w:tblStyle w:val="a5"/>
        <w:tblW w:w="8705" w:type="dxa"/>
        <w:tblLayout w:type="fixed"/>
        <w:tblLook w:val="04A0" w:firstRow="1" w:lastRow="0" w:firstColumn="1" w:lastColumn="0" w:noHBand="0" w:noVBand="1"/>
      </w:tblPr>
      <w:tblGrid>
        <w:gridCol w:w="2004"/>
        <w:gridCol w:w="2782"/>
        <w:gridCol w:w="2138"/>
        <w:gridCol w:w="1781"/>
      </w:tblGrid>
      <w:tr w:rsidR="005B0AA7">
        <w:trPr>
          <w:trHeight w:val="513"/>
        </w:trPr>
        <w:tc>
          <w:tcPr>
            <w:tcW w:w="2004" w:type="dxa"/>
            <w:vAlign w:val="center"/>
          </w:tcPr>
          <w:p w:rsidR="005B0AA7" w:rsidRDefault="00476E8F">
            <w:pPr>
              <w:adjustRightInd w:val="0"/>
              <w:snapToGrid w:val="0"/>
              <w:jc w:val="center"/>
              <w:rPr>
                <w:rFonts w:ascii="Times New Roman" w:hAnsi="Times New Roman"/>
                <w:b/>
                <w:sz w:val="24"/>
                <w:szCs w:val="24"/>
              </w:rPr>
            </w:pPr>
            <w:r>
              <w:rPr>
                <w:rFonts w:ascii="Times New Roman" w:hAnsi="Times New Roman"/>
                <w:b/>
                <w:sz w:val="24"/>
                <w:szCs w:val="24"/>
              </w:rPr>
              <w:t>企业名称</w:t>
            </w:r>
          </w:p>
        </w:tc>
        <w:tc>
          <w:tcPr>
            <w:tcW w:w="2782" w:type="dxa"/>
            <w:vAlign w:val="center"/>
          </w:tcPr>
          <w:p w:rsidR="005B0AA7" w:rsidRDefault="00476E8F">
            <w:pPr>
              <w:adjustRightInd w:val="0"/>
              <w:snapToGrid w:val="0"/>
              <w:jc w:val="center"/>
              <w:rPr>
                <w:rFonts w:ascii="楷体" w:eastAsia="楷体" w:hAnsi="楷体" w:cs="楷体"/>
                <w:sz w:val="24"/>
                <w:szCs w:val="24"/>
              </w:rPr>
            </w:pPr>
            <w:r>
              <w:rPr>
                <w:rFonts w:ascii="楷体" w:eastAsia="楷体" w:hAnsi="楷体" w:cs="楷体" w:hint="eastAsia"/>
                <w:sz w:val="24"/>
                <w:szCs w:val="24"/>
              </w:rPr>
              <w:t>合肥神马科技集团有限公司</w:t>
            </w:r>
          </w:p>
        </w:tc>
        <w:tc>
          <w:tcPr>
            <w:tcW w:w="2138" w:type="dxa"/>
            <w:vAlign w:val="center"/>
          </w:tcPr>
          <w:p w:rsidR="005B0AA7" w:rsidRDefault="00476E8F">
            <w:pPr>
              <w:adjustRightInd w:val="0"/>
              <w:snapToGrid w:val="0"/>
              <w:jc w:val="center"/>
              <w:rPr>
                <w:rFonts w:ascii="Times New Roman" w:hAnsi="Times New Roman"/>
                <w:b/>
                <w:sz w:val="24"/>
                <w:szCs w:val="24"/>
              </w:rPr>
            </w:pPr>
            <w:r>
              <w:rPr>
                <w:rFonts w:ascii="Times New Roman" w:hAnsi="Times New Roman" w:hint="eastAsia"/>
                <w:b/>
                <w:sz w:val="24"/>
                <w:szCs w:val="24"/>
              </w:rPr>
              <w:t>统一社会信用代码</w:t>
            </w:r>
          </w:p>
        </w:tc>
        <w:tc>
          <w:tcPr>
            <w:tcW w:w="1781" w:type="dxa"/>
            <w:vAlign w:val="center"/>
          </w:tcPr>
          <w:p w:rsidR="005B0AA7" w:rsidRDefault="00476E8F">
            <w:pPr>
              <w:adjustRightInd w:val="0"/>
              <w:snapToGrid w:val="0"/>
              <w:jc w:val="center"/>
              <w:rPr>
                <w:rFonts w:ascii="Times New Roman" w:hAnsi="Times New Roman"/>
                <w:sz w:val="24"/>
                <w:szCs w:val="24"/>
              </w:rPr>
            </w:pPr>
            <w:r>
              <w:rPr>
                <w:rFonts w:ascii="Times New Roman" w:hAnsi="Times New Roman" w:hint="eastAsia"/>
                <w:sz w:val="24"/>
                <w:szCs w:val="24"/>
              </w:rPr>
              <w:t>913400007117728670</w:t>
            </w:r>
          </w:p>
        </w:tc>
      </w:tr>
      <w:tr w:rsidR="005B0AA7">
        <w:trPr>
          <w:trHeight w:val="439"/>
        </w:trPr>
        <w:tc>
          <w:tcPr>
            <w:tcW w:w="2004" w:type="dxa"/>
            <w:vAlign w:val="center"/>
          </w:tcPr>
          <w:p w:rsidR="005B0AA7" w:rsidRDefault="00476E8F">
            <w:pPr>
              <w:adjustRightInd w:val="0"/>
              <w:snapToGrid w:val="0"/>
              <w:jc w:val="center"/>
              <w:rPr>
                <w:rFonts w:ascii="Times New Roman" w:hAnsi="Times New Roman"/>
                <w:b/>
                <w:sz w:val="24"/>
                <w:szCs w:val="24"/>
              </w:rPr>
            </w:pPr>
            <w:r>
              <w:rPr>
                <w:rFonts w:ascii="Times New Roman" w:hAnsi="Times New Roman"/>
                <w:b/>
                <w:sz w:val="24"/>
                <w:szCs w:val="24"/>
              </w:rPr>
              <w:t>法定代表人</w:t>
            </w:r>
          </w:p>
        </w:tc>
        <w:tc>
          <w:tcPr>
            <w:tcW w:w="2782" w:type="dxa"/>
            <w:vAlign w:val="center"/>
          </w:tcPr>
          <w:p w:rsidR="005B0AA7" w:rsidRDefault="00476E8F">
            <w:pPr>
              <w:adjustRightInd w:val="0"/>
              <w:snapToGrid w:val="0"/>
              <w:jc w:val="center"/>
              <w:rPr>
                <w:rFonts w:ascii="楷体" w:eastAsia="楷体" w:hAnsi="楷体" w:cs="楷体"/>
                <w:sz w:val="24"/>
                <w:szCs w:val="24"/>
              </w:rPr>
            </w:pPr>
            <w:r>
              <w:rPr>
                <w:rFonts w:ascii="楷体" w:eastAsia="楷体" w:hAnsi="楷体" w:cs="楷体" w:hint="eastAsia"/>
                <w:sz w:val="24"/>
                <w:szCs w:val="24"/>
              </w:rPr>
              <w:t>邢昌荣</w:t>
            </w:r>
          </w:p>
        </w:tc>
        <w:tc>
          <w:tcPr>
            <w:tcW w:w="2138" w:type="dxa"/>
            <w:vAlign w:val="center"/>
          </w:tcPr>
          <w:p w:rsidR="005B0AA7" w:rsidRDefault="00476E8F">
            <w:pPr>
              <w:adjustRightInd w:val="0"/>
              <w:snapToGrid w:val="0"/>
              <w:jc w:val="center"/>
              <w:rPr>
                <w:rFonts w:ascii="Times New Roman" w:hAnsi="Times New Roman"/>
                <w:b/>
                <w:sz w:val="24"/>
                <w:szCs w:val="24"/>
              </w:rPr>
            </w:pPr>
            <w:r>
              <w:rPr>
                <w:rFonts w:ascii="Times New Roman" w:hAnsi="Times New Roman"/>
                <w:b/>
                <w:sz w:val="24"/>
                <w:szCs w:val="24"/>
              </w:rPr>
              <w:t>联系方式</w:t>
            </w:r>
          </w:p>
        </w:tc>
        <w:tc>
          <w:tcPr>
            <w:tcW w:w="1781" w:type="dxa"/>
            <w:vAlign w:val="center"/>
          </w:tcPr>
          <w:p w:rsidR="005B0AA7" w:rsidRDefault="00476E8F">
            <w:pPr>
              <w:adjustRightInd w:val="0"/>
              <w:snapToGrid w:val="0"/>
              <w:jc w:val="center"/>
              <w:rPr>
                <w:rFonts w:ascii="Times New Roman" w:eastAsiaTheme="minorEastAsia" w:hAnsi="Times New Roman"/>
                <w:sz w:val="24"/>
                <w:szCs w:val="24"/>
              </w:rPr>
            </w:pPr>
            <w:r>
              <w:rPr>
                <w:rFonts w:ascii="Times New Roman" w:eastAsiaTheme="minorEastAsia" w:hAnsi="Times New Roman" w:hint="eastAsia"/>
                <w:sz w:val="24"/>
                <w:szCs w:val="24"/>
              </w:rPr>
              <w:t>62572180</w:t>
            </w:r>
          </w:p>
        </w:tc>
      </w:tr>
      <w:tr w:rsidR="005B0AA7">
        <w:trPr>
          <w:trHeight w:val="573"/>
        </w:trPr>
        <w:tc>
          <w:tcPr>
            <w:tcW w:w="2004" w:type="dxa"/>
            <w:vAlign w:val="center"/>
          </w:tcPr>
          <w:p w:rsidR="005B0AA7" w:rsidRDefault="00476E8F">
            <w:pPr>
              <w:adjustRightInd w:val="0"/>
              <w:snapToGrid w:val="0"/>
              <w:jc w:val="center"/>
              <w:rPr>
                <w:rFonts w:ascii="Times New Roman" w:hAnsi="Times New Roman"/>
                <w:b/>
                <w:sz w:val="24"/>
                <w:szCs w:val="24"/>
              </w:rPr>
            </w:pPr>
            <w:r>
              <w:rPr>
                <w:rFonts w:ascii="Times New Roman" w:hAnsi="Times New Roman" w:hint="eastAsia"/>
                <w:b/>
                <w:sz w:val="24"/>
                <w:szCs w:val="24"/>
              </w:rPr>
              <w:t>生产经营和管理服务的</w:t>
            </w:r>
            <w:r>
              <w:rPr>
                <w:rFonts w:ascii="Times New Roman" w:hAnsi="Times New Roman"/>
                <w:b/>
                <w:sz w:val="24"/>
                <w:szCs w:val="24"/>
              </w:rPr>
              <w:t>主要</w:t>
            </w:r>
            <w:r>
              <w:rPr>
                <w:rFonts w:ascii="Times New Roman" w:hAnsi="Times New Roman" w:hint="eastAsia"/>
                <w:b/>
                <w:sz w:val="24"/>
                <w:szCs w:val="24"/>
              </w:rPr>
              <w:t>内容、</w:t>
            </w:r>
            <w:r>
              <w:rPr>
                <w:rFonts w:ascii="Times New Roman" w:hAnsi="Times New Roman"/>
                <w:b/>
                <w:sz w:val="24"/>
                <w:szCs w:val="24"/>
              </w:rPr>
              <w:t>产品及</w:t>
            </w:r>
          </w:p>
          <w:p w:rsidR="005B0AA7" w:rsidRDefault="00476E8F">
            <w:pPr>
              <w:adjustRightInd w:val="0"/>
              <w:snapToGrid w:val="0"/>
              <w:jc w:val="center"/>
              <w:rPr>
                <w:rFonts w:ascii="Times New Roman" w:hAnsi="Times New Roman"/>
                <w:b/>
                <w:sz w:val="24"/>
                <w:szCs w:val="24"/>
              </w:rPr>
            </w:pPr>
            <w:r>
              <w:rPr>
                <w:rFonts w:ascii="Times New Roman" w:hAnsi="Times New Roman"/>
                <w:b/>
                <w:sz w:val="24"/>
                <w:szCs w:val="24"/>
              </w:rPr>
              <w:t>规模</w:t>
            </w:r>
          </w:p>
        </w:tc>
        <w:tc>
          <w:tcPr>
            <w:tcW w:w="6701" w:type="dxa"/>
            <w:gridSpan w:val="3"/>
            <w:vAlign w:val="center"/>
          </w:tcPr>
          <w:p w:rsidR="005B0AA7" w:rsidRDefault="00476E8F">
            <w:pPr>
              <w:adjustRightInd w:val="0"/>
              <w:snapToGrid w:val="0"/>
              <w:jc w:val="center"/>
              <w:rPr>
                <w:rFonts w:ascii="楷体" w:eastAsia="楷体" w:hAnsi="楷体" w:cs="楷体"/>
                <w:sz w:val="24"/>
                <w:szCs w:val="24"/>
              </w:rPr>
            </w:pPr>
            <w:r>
              <w:rPr>
                <w:rFonts w:ascii="楷体" w:eastAsia="楷体" w:hAnsi="楷体" w:cs="楷体" w:hint="eastAsia"/>
                <w:sz w:val="24"/>
                <w:szCs w:val="24"/>
              </w:rPr>
              <w:t>高性能电线电缆专用设备</w:t>
            </w:r>
            <w:r>
              <w:rPr>
                <w:rFonts w:ascii="楷体" w:eastAsia="楷体" w:hAnsi="楷体" w:cs="楷体" w:hint="eastAsia"/>
                <w:sz w:val="24"/>
                <w:szCs w:val="24"/>
              </w:rPr>
              <w:t>200</w:t>
            </w:r>
            <w:r>
              <w:rPr>
                <w:rFonts w:ascii="楷体" w:eastAsia="楷体" w:hAnsi="楷体" w:cs="楷体" w:hint="eastAsia"/>
                <w:sz w:val="24"/>
                <w:szCs w:val="24"/>
              </w:rPr>
              <w:t>套</w:t>
            </w:r>
            <w:r>
              <w:rPr>
                <w:rFonts w:ascii="楷体" w:eastAsia="楷体" w:hAnsi="楷体" w:cs="楷体" w:hint="eastAsia"/>
                <w:sz w:val="24"/>
                <w:szCs w:val="24"/>
              </w:rPr>
              <w:t>、特种电线电缆专用设备</w:t>
            </w:r>
            <w:r>
              <w:rPr>
                <w:rFonts w:ascii="楷体" w:eastAsia="楷体" w:hAnsi="楷体" w:cs="楷体" w:hint="eastAsia"/>
                <w:sz w:val="24"/>
                <w:szCs w:val="24"/>
              </w:rPr>
              <w:t>350</w:t>
            </w:r>
            <w:r>
              <w:rPr>
                <w:rFonts w:ascii="楷体" w:eastAsia="楷体" w:hAnsi="楷体" w:cs="楷体" w:hint="eastAsia"/>
                <w:sz w:val="24"/>
                <w:szCs w:val="24"/>
              </w:rPr>
              <w:t>套</w:t>
            </w:r>
            <w:r>
              <w:rPr>
                <w:rFonts w:ascii="楷体" w:eastAsia="楷体" w:hAnsi="楷体" w:cs="楷体" w:hint="eastAsia"/>
                <w:sz w:val="24"/>
                <w:szCs w:val="24"/>
              </w:rPr>
              <w:t>、伸缩臂式履带起重机</w:t>
            </w:r>
            <w:r>
              <w:rPr>
                <w:rFonts w:ascii="楷体" w:eastAsia="楷体" w:hAnsi="楷体" w:cs="楷体" w:hint="eastAsia"/>
                <w:sz w:val="24"/>
                <w:szCs w:val="24"/>
              </w:rPr>
              <w:t>4</w:t>
            </w:r>
            <w:r>
              <w:rPr>
                <w:rFonts w:ascii="楷体" w:eastAsia="楷体" w:hAnsi="楷体" w:cs="楷体" w:hint="eastAsia"/>
                <w:sz w:val="24"/>
                <w:szCs w:val="24"/>
              </w:rPr>
              <w:t>台</w:t>
            </w:r>
          </w:p>
        </w:tc>
      </w:tr>
      <w:tr w:rsidR="005B0AA7">
        <w:trPr>
          <w:trHeight w:val="524"/>
        </w:trPr>
        <w:tc>
          <w:tcPr>
            <w:tcW w:w="2004" w:type="dxa"/>
            <w:vAlign w:val="center"/>
          </w:tcPr>
          <w:p w:rsidR="005B0AA7" w:rsidRDefault="00476E8F">
            <w:pPr>
              <w:adjustRightInd w:val="0"/>
              <w:snapToGrid w:val="0"/>
              <w:jc w:val="center"/>
              <w:rPr>
                <w:rFonts w:ascii="Times New Roman" w:hAnsi="Times New Roman"/>
                <w:b/>
                <w:sz w:val="24"/>
                <w:szCs w:val="24"/>
              </w:rPr>
            </w:pPr>
            <w:r>
              <w:rPr>
                <w:rFonts w:ascii="Times New Roman" w:hAnsi="Times New Roman"/>
                <w:b/>
                <w:sz w:val="24"/>
                <w:szCs w:val="24"/>
              </w:rPr>
              <w:t>企业地址</w:t>
            </w:r>
          </w:p>
        </w:tc>
        <w:tc>
          <w:tcPr>
            <w:tcW w:w="6701" w:type="dxa"/>
            <w:gridSpan w:val="3"/>
            <w:vAlign w:val="center"/>
          </w:tcPr>
          <w:p w:rsidR="005B0AA7" w:rsidRDefault="00476E8F">
            <w:pPr>
              <w:adjustRightInd w:val="0"/>
              <w:snapToGrid w:val="0"/>
              <w:jc w:val="center"/>
              <w:rPr>
                <w:rFonts w:ascii="楷体" w:eastAsia="楷体" w:hAnsi="楷体" w:cs="楷体"/>
                <w:sz w:val="24"/>
                <w:szCs w:val="24"/>
              </w:rPr>
            </w:pPr>
            <w:r>
              <w:rPr>
                <w:rFonts w:ascii="楷体" w:eastAsia="楷体" w:hAnsi="楷体" w:cs="楷体" w:hint="eastAsia"/>
                <w:sz w:val="24"/>
                <w:szCs w:val="24"/>
              </w:rPr>
              <w:t>合肥市经开区</w:t>
            </w:r>
            <w:proofErr w:type="gramStart"/>
            <w:r>
              <w:rPr>
                <w:rFonts w:ascii="楷体" w:eastAsia="楷体" w:hAnsi="楷体" w:cs="楷体" w:hint="eastAsia"/>
                <w:sz w:val="24"/>
                <w:szCs w:val="24"/>
              </w:rPr>
              <w:t>云谷路</w:t>
            </w:r>
            <w:r>
              <w:rPr>
                <w:rFonts w:ascii="楷体" w:eastAsia="楷体" w:hAnsi="楷体" w:cs="楷体" w:hint="eastAsia"/>
                <w:sz w:val="24"/>
                <w:szCs w:val="24"/>
              </w:rPr>
              <w:t>3399</w:t>
            </w:r>
            <w:r>
              <w:rPr>
                <w:rFonts w:ascii="楷体" w:eastAsia="楷体" w:hAnsi="楷体" w:cs="楷体" w:hint="eastAsia"/>
                <w:sz w:val="24"/>
                <w:szCs w:val="24"/>
              </w:rPr>
              <w:t>号</w:t>
            </w:r>
            <w:proofErr w:type="gramEnd"/>
          </w:p>
        </w:tc>
      </w:tr>
      <w:tr w:rsidR="005B0AA7">
        <w:trPr>
          <w:trHeight w:val="524"/>
        </w:trPr>
        <w:tc>
          <w:tcPr>
            <w:tcW w:w="2004" w:type="dxa"/>
            <w:vAlign w:val="center"/>
          </w:tcPr>
          <w:p w:rsidR="005B0AA7" w:rsidRDefault="00476E8F">
            <w:pPr>
              <w:adjustRightInd w:val="0"/>
              <w:snapToGrid w:val="0"/>
              <w:jc w:val="center"/>
              <w:rPr>
                <w:rFonts w:ascii="Times New Roman" w:hAnsi="Times New Roman"/>
                <w:b/>
                <w:sz w:val="24"/>
                <w:szCs w:val="24"/>
              </w:rPr>
            </w:pPr>
            <w:r>
              <w:rPr>
                <w:rFonts w:ascii="Times New Roman" w:hAnsi="Times New Roman"/>
                <w:b/>
                <w:sz w:val="24"/>
                <w:szCs w:val="24"/>
              </w:rPr>
              <w:t>企业网站</w:t>
            </w:r>
          </w:p>
          <w:p w:rsidR="005B0AA7" w:rsidRDefault="00476E8F">
            <w:pPr>
              <w:adjustRightInd w:val="0"/>
              <w:snapToGrid w:val="0"/>
              <w:jc w:val="center"/>
              <w:rPr>
                <w:rFonts w:ascii="Times New Roman" w:hAnsi="Times New Roman"/>
                <w:b/>
                <w:sz w:val="24"/>
                <w:szCs w:val="24"/>
              </w:rPr>
            </w:pPr>
            <w:r>
              <w:rPr>
                <w:rFonts w:ascii="Times New Roman" w:hAnsi="Times New Roman"/>
                <w:b/>
                <w:sz w:val="24"/>
                <w:szCs w:val="24"/>
              </w:rPr>
              <w:t>（</w:t>
            </w:r>
            <w:r>
              <w:rPr>
                <w:rFonts w:ascii="Times New Roman" w:hAnsi="Times New Roman"/>
                <w:sz w:val="24"/>
                <w:szCs w:val="24"/>
              </w:rPr>
              <w:t>提供网址</w:t>
            </w:r>
            <w:r>
              <w:rPr>
                <w:rFonts w:ascii="Times New Roman" w:hAnsi="Times New Roman"/>
                <w:b/>
                <w:sz w:val="24"/>
                <w:szCs w:val="24"/>
              </w:rPr>
              <w:t>）</w:t>
            </w:r>
          </w:p>
        </w:tc>
        <w:tc>
          <w:tcPr>
            <w:tcW w:w="6701" w:type="dxa"/>
            <w:gridSpan w:val="3"/>
            <w:vAlign w:val="center"/>
          </w:tcPr>
          <w:p w:rsidR="005B0AA7" w:rsidRDefault="00476E8F">
            <w:pPr>
              <w:adjustRightInd w:val="0"/>
              <w:snapToGrid w:val="0"/>
              <w:jc w:val="center"/>
              <w:rPr>
                <w:rFonts w:ascii="Times New Roman" w:hAnsi="Times New Roman"/>
                <w:sz w:val="24"/>
                <w:szCs w:val="24"/>
              </w:rPr>
            </w:pPr>
            <w:r>
              <w:rPr>
                <w:rFonts w:ascii="Times New Roman" w:hAnsi="Times New Roman" w:hint="eastAsia"/>
                <w:sz w:val="24"/>
                <w:szCs w:val="24"/>
              </w:rPr>
              <w:t>http://www.hfsmt.net/</w:t>
            </w:r>
          </w:p>
        </w:tc>
      </w:tr>
      <w:tr w:rsidR="005B0AA7">
        <w:trPr>
          <w:trHeight w:val="583"/>
        </w:trPr>
        <w:tc>
          <w:tcPr>
            <w:tcW w:w="2004" w:type="dxa"/>
            <w:vAlign w:val="center"/>
          </w:tcPr>
          <w:p w:rsidR="005B0AA7" w:rsidRDefault="00476E8F">
            <w:pPr>
              <w:adjustRightInd w:val="0"/>
              <w:snapToGrid w:val="0"/>
              <w:jc w:val="center"/>
              <w:rPr>
                <w:rFonts w:ascii="Times New Roman" w:hAnsi="Times New Roman"/>
                <w:b/>
                <w:sz w:val="24"/>
                <w:szCs w:val="24"/>
              </w:rPr>
            </w:pPr>
            <w:r>
              <w:rPr>
                <w:rFonts w:ascii="Times New Roman" w:hAnsi="Times New Roman" w:hint="eastAsia"/>
                <w:b/>
                <w:sz w:val="24"/>
                <w:szCs w:val="24"/>
              </w:rPr>
              <w:t>主要</w:t>
            </w:r>
            <w:r>
              <w:rPr>
                <w:rFonts w:ascii="Times New Roman" w:hAnsi="Times New Roman"/>
                <w:b/>
                <w:sz w:val="24"/>
                <w:szCs w:val="24"/>
              </w:rPr>
              <w:t>污染物及特征</w:t>
            </w:r>
            <w:r>
              <w:rPr>
                <w:rFonts w:ascii="Times New Roman" w:hAnsi="Times New Roman" w:hint="eastAsia"/>
                <w:b/>
                <w:sz w:val="24"/>
                <w:szCs w:val="24"/>
              </w:rPr>
              <w:t>污染物的名称</w:t>
            </w:r>
          </w:p>
        </w:tc>
        <w:tc>
          <w:tcPr>
            <w:tcW w:w="6701" w:type="dxa"/>
            <w:gridSpan w:val="3"/>
            <w:vAlign w:val="center"/>
          </w:tcPr>
          <w:p w:rsidR="005B0AA7" w:rsidRDefault="00476E8F">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颗粒物，二甲苯，</w:t>
            </w:r>
            <w:r>
              <w:rPr>
                <w:rFonts w:ascii="Times New Roman" w:eastAsia="楷体" w:hAnsi="Times New Roman" w:hint="eastAsia"/>
                <w:sz w:val="24"/>
                <w:szCs w:val="24"/>
              </w:rPr>
              <w:t>COD</w:t>
            </w:r>
            <w:r>
              <w:rPr>
                <w:rFonts w:ascii="Times New Roman" w:eastAsia="楷体" w:hAnsi="Times New Roman" w:hint="eastAsia"/>
                <w:sz w:val="24"/>
                <w:szCs w:val="24"/>
              </w:rPr>
              <w:t>，</w:t>
            </w:r>
            <w:r>
              <w:rPr>
                <w:rFonts w:ascii="Times New Roman" w:eastAsia="楷体" w:hAnsi="Times New Roman" w:hint="eastAsia"/>
                <w:sz w:val="24"/>
                <w:szCs w:val="24"/>
              </w:rPr>
              <w:t>SS</w:t>
            </w:r>
          </w:p>
        </w:tc>
      </w:tr>
      <w:tr w:rsidR="005B0AA7">
        <w:trPr>
          <w:trHeight w:val="577"/>
        </w:trPr>
        <w:tc>
          <w:tcPr>
            <w:tcW w:w="2004" w:type="dxa"/>
            <w:vAlign w:val="center"/>
          </w:tcPr>
          <w:p w:rsidR="005B0AA7" w:rsidRDefault="00476E8F">
            <w:pPr>
              <w:adjustRightInd w:val="0"/>
              <w:snapToGrid w:val="0"/>
              <w:jc w:val="center"/>
              <w:rPr>
                <w:rFonts w:ascii="Times New Roman" w:hAnsi="Times New Roman"/>
                <w:b/>
                <w:sz w:val="24"/>
                <w:szCs w:val="24"/>
              </w:rPr>
            </w:pPr>
            <w:r>
              <w:rPr>
                <w:rFonts w:ascii="Times New Roman" w:hAnsi="Times New Roman"/>
                <w:b/>
                <w:sz w:val="24"/>
                <w:szCs w:val="24"/>
              </w:rPr>
              <w:t>排放方式</w:t>
            </w:r>
          </w:p>
        </w:tc>
        <w:tc>
          <w:tcPr>
            <w:tcW w:w="6701" w:type="dxa"/>
            <w:gridSpan w:val="3"/>
            <w:vAlign w:val="center"/>
          </w:tcPr>
          <w:p w:rsidR="005B0AA7" w:rsidRDefault="00476E8F">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有组织排放</w:t>
            </w:r>
          </w:p>
        </w:tc>
      </w:tr>
      <w:tr w:rsidR="005B0AA7">
        <w:trPr>
          <w:trHeight w:val="543"/>
        </w:trPr>
        <w:tc>
          <w:tcPr>
            <w:tcW w:w="2004" w:type="dxa"/>
            <w:vAlign w:val="center"/>
          </w:tcPr>
          <w:p w:rsidR="005B0AA7" w:rsidRDefault="00476E8F">
            <w:pPr>
              <w:adjustRightInd w:val="0"/>
              <w:snapToGrid w:val="0"/>
              <w:jc w:val="center"/>
              <w:rPr>
                <w:rFonts w:ascii="Times New Roman" w:hAnsi="Times New Roman"/>
                <w:b/>
                <w:sz w:val="24"/>
                <w:szCs w:val="24"/>
              </w:rPr>
            </w:pPr>
            <w:r>
              <w:rPr>
                <w:rFonts w:ascii="Times New Roman" w:hAnsi="Times New Roman"/>
                <w:b/>
                <w:sz w:val="24"/>
                <w:szCs w:val="24"/>
              </w:rPr>
              <w:t>排放口数量和分布情况</w:t>
            </w:r>
          </w:p>
        </w:tc>
        <w:tc>
          <w:tcPr>
            <w:tcW w:w="6701" w:type="dxa"/>
            <w:gridSpan w:val="3"/>
            <w:vAlign w:val="center"/>
          </w:tcPr>
          <w:p w:rsidR="005B0AA7" w:rsidRDefault="00476E8F">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5</w:t>
            </w:r>
            <w:r>
              <w:rPr>
                <w:rFonts w:ascii="Times New Roman" w:eastAsia="楷体" w:hAnsi="Times New Roman" w:hint="eastAsia"/>
                <w:sz w:val="24"/>
                <w:szCs w:val="24"/>
              </w:rPr>
              <w:t>个</w:t>
            </w:r>
            <w:r>
              <w:rPr>
                <w:rFonts w:ascii="Times New Roman" w:eastAsia="楷体" w:hAnsi="Times New Roman" w:hint="eastAsia"/>
                <w:sz w:val="24"/>
                <w:szCs w:val="24"/>
              </w:rPr>
              <w:t>/3</w:t>
            </w:r>
            <w:r>
              <w:rPr>
                <w:rFonts w:ascii="Times New Roman" w:eastAsia="楷体" w:hAnsi="Times New Roman" w:hint="eastAsia"/>
                <w:sz w:val="24"/>
                <w:szCs w:val="24"/>
              </w:rPr>
              <w:t>号厂房</w:t>
            </w:r>
            <w:r>
              <w:rPr>
                <w:rFonts w:ascii="Times New Roman" w:eastAsia="楷体" w:hAnsi="Times New Roman" w:hint="eastAsia"/>
                <w:sz w:val="24"/>
                <w:szCs w:val="24"/>
              </w:rPr>
              <w:t>3</w:t>
            </w:r>
            <w:r>
              <w:rPr>
                <w:rFonts w:ascii="Times New Roman" w:eastAsia="楷体" w:hAnsi="Times New Roman" w:hint="eastAsia"/>
                <w:sz w:val="24"/>
                <w:szCs w:val="24"/>
              </w:rPr>
              <w:t>个废气排口、</w:t>
            </w:r>
            <w:r>
              <w:rPr>
                <w:rFonts w:ascii="Times New Roman" w:eastAsia="楷体" w:hAnsi="Times New Roman" w:hint="eastAsia"/>
                <w:sz w:val="24"/>
                <w:szCs w:val="24"/>
              </w:rPr>
              <w:t>4</w:t>
            </w:r>
            <w:r>
              <w:rPr>
                <w:rFonts w:ascii="Times New Roman" w:eastAsia="楷体" w:hAnsi="Times New Roman" w:hint="eastAsia"/>
                <w:sz w:val="24"/>
                <w:szCs w:val="24"/>
              </w:rPr>
              <w:t>号厂房</w:t>
            </w:r>
            <w:r>
              <w:rPr>
                <w:rFonts w:ascii="Times New Roman" w:eastAsia="楷体" w:hAnsi="Times New Roman" w:hint="eastAsia"/>
                <w:sz w:val="24"/>
                <w:szCs w:val="24"/>
              </w:rPr>
              <w:t>1</w:t>
            </w:r>
            <w:r>
              <w:rPr>
                <w:rFonts w:ascii="Times New Roman" w:eastAsia="楷体" w:hAnsi="Times New Roman" w:hint="eastAsia"/>
                <w:sz w:val="24"/>
                <w:szCs w:val="24"/>
              </w:rPr>
              <w:t>个废气排口、厂区东南门口</w:t>
            </w:r>
            <w:r>
              <w:rPr>
                <w:rFonts w:ascii="Times New Roman" w:eastAsia="楷体" w:hAnsi="Times New Roman" w:hint="eastAsia"/>
                <w:sz w:val="24"/>
                <w:szCs w:val="24"/>
              </w:rPr>
              <w:t>1</w:t>
            </w:r>
            <w:r>
              <w:rPr>
                <w:rFonts w:ascii="Times New Roman" w:eastAsia="楷体" w:hAnsi="Times New Roman" w:hint="eastAsia"/>
                <w:sz w:val="24"/>
                <w:szCs w:val="24"/>
              </w:rPr>
              <w:t>个污水排口</w:t>
            </w:r>
          </w:p>
        </w:tc>
      </w:tr>
      <w:tr w:rsidR="005B0AA7">
        <w:trPr>
          <w:trHeight w:val="565"/>
        </w:trPr>
        <w:tc>
          <w:tcPr>
            <w:tcW w:w="2004" w:type="dxa"/>
            <w:vAlign w:val="center"/>
          </w:tcPr>
          <w:p w:rsidR="005B0AA7" w:rsidRDefault="00476E8F">
            <w:pPr>
              <w:adjustRightInd w:val="0"/>
              <w:snapToGrid w:val="0"/>
              <w:jc w:val="center"/>
              <w:rPr>
                <w:rFonts w:ascii="Times New Roman" w:hAnsi="Times New Roman"/>
                <w:b/>
                <w:sz w:val="24"/>
                <w:szCs w:val="24"/>
              </w:rPr>
            </w:pPr>
            <w:r>
              <w:rPr>
                <w:rFonts w:ascii="Times New Roman" w:hAnsi="Times New Roman"/>
                <w:b/>
                <w:sz w:val="24"/>
                <w:szCs w:val="24"/>
              </w:rPr>
              <w:t>排放浓度</w:t>
            </w:r>
          </w:p>
        </w:tc>
        <w:tc>
          <w:tcPr>
            <w:tcW w:w="6701" w:type="dxa"/>
            <w:gridSpan w:val="3"/>
            <w:vAlign w:val="center"/>
          </w:tcPr>
          <w:p w:rsidR="005B0AA7" w:rsidRDefault="00476E8F">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颗粒物</w:t>
            </w:r>
            <w:r>
              <w:rPr>
                <w:rFonts w:ascii="Times New Roman" w:eastAsia="楷体" w:hAnsi="Times New Roman" w:hint="eastAsia"/>
                <w:sz w:val="24"/>
                <w:szCs w:val="24"/>
              </w:rPr>
              <w:t>&lt;20mg/m</w:t>
            </w:r>
            <w:r>
              <w:rPr>
                <w:rFonts w:ascii="Times New Roman" w:eastAsia="楷体" w:hAnsi="Times New Roman" w:hint="eastAsia"/>
                <w:sz w:val="24"/>
                <w:szCs w:val="24"/>
                <w:vertAlign w:val="superscript"/>
              </w:rPr>
              <w:t>3</w:t>
            </w:r>
            <w:r>
              <w:rPr>
                <w:rFonts w:ascii="Times New Roman" w:eastAsia="楷体" w:hAnsi="Times New Roman" w:hint="eastAsia"/>
                <w:sz w:val="24"/>
                <w:szCs w:val="24"/>
              </w:rPr>
              <w:t>，二甲苯</w:t>
            </w:r>
            <w:r>
              <w:rPr>
                <w:rFonts w:ascii="Times New Roman" w:eastAsia="楷体" w:hAnsi="Times New Roman" w:hint="eastAsia"/>
                <w:sz w:val="24"/>
                <w:szCs w:val="24"/>
              </w:rPr>
              <w:t>10.8</w:t>
            </w:r>
            <w:r>
              <w:rPr>
                <w:rFonts w:ascii="Times New Roman" w:eastAsia="楷体" w:hAnsi="Times New Roman" w:hint="eastAsia"/>
                <w:sz w:val="24"/>
                <w:szCs w:val="24"/>
              </w:rPr>
              <w:t>mg/m</w:t>
            </w:r>
            <w:r>
              <w:rPr>
                <w:rFonts w:ascii="Times New Roman" w:eastAsia="楷体" w:hAnsi="Times New Roman" w:hint="eastAsia"/>
                <w:sz w:val="24"/>
                <w:szCs w:val="24"/>
                <w:vertAlign w:val="superscript"/>
              </w:rPr>
              <w:t>3</w:t>
            </w:r>
            <w:r>
              <w:rPr>
                <w:rFonts w:ascii="Times New Roman" w:eastAsia="楷体" w:hAnsi="Times New Roman" w:hint="eastAsia"/>
                <w:sz w:val="24"/>
                <w:szCs w:val="24"/>
              </w:rPr>
              <w:t>，</w:t>
            </w:r>
            <w:r>
              <w:rPr>
                <w:rFonts w:ascii="Times New Roman" w:eastAsia="楷体" w:hAnsi="Times New Roman" w:hint="eastAsia"/>
                <w:sz w:val="24"/>
                <w:szCs w:val="24"/>
              </w:rPr>
              <w:t>COD32</w:t>
            </w:r>
            <w:r>
              <w:rPr>
                <w:rFonts w:ascii="Times New Roman" w:eastAsia="楷体" w:hAnsi="Times New Roman" w:hint="eastAsia"/>
                <w:sz w:val="24"/>
                <w:szCs w:val="24"/>
              </w:rPr>
              <w:t>mg/L</w:t>
            </w:r>
            <w:r>
              <w:rPr>
                <w:rFonts w:ascii="Times New Roman" w:eastAsia="楷体" w:hAnsi="Times New Roman" w:hint="eastAsia"/>
                <w:sz w:val="24"/>
                <w:szCs w:val="24"/>
              </w:rPr>
              <w:t>，</w:t>
            </w:r>
            <w:r>
              <w:rPr>
                <w:rFonts w:ascii="Times New Roman" w:eastAsia="楷体" w:hAnsi="Times New Roman" w:hint="eastAsia"/>
                <w:sz w:val="24"/>
                <w:szCs w:val="24"/>
              </w:rPr>
              <w:t>SS22mg/L</w:t>
            </w:r>
          </w:p>
        </w:tc>
      </w:tr>
      <w:tr w:rsidR="005B0AA7">
        <w:trPr>
          <w:trHeight w:val="545"/>
        </w:trPr>
        <w:tc>
          <w:tcPr>
            <w:tcW w:w="2004" w:type="dxa"/>
            <w:vAlign w:val="center"/>
          </w:tcPr>
          <w:p w:rsidR="005B0AA7" w:rsidRDefault="00476E8F">
            <w:pPr>
              <w:adjustRightInd w:val="0"/>
              <w:snapToGrid w:val="0"/>
              <w:jc w:val="center"/>
              <w:rPr>
                <w:rFonts w:ascii="Times New Roman" w:hAnsi="Times New Roman"/>
                <w:b/>
                <w:sz w:val="24"/>
                <w:szCs w:val="24"/>
              </w:rPr>
            </w:pPr>
            <w:r>
              <w:rPr>
                <w:rFonts w:ascii="Times New Roman" w:hAnsi="Times New Roman"/>
                <w:b/>
                <w:sz w:val="24"/>
                <w:szCs w:val="24"/>
              </w:rPr>
              <w:t>排放总量</w:t>
            </w:r>
          </w:p>
        </w:tc>
        <w:tc>
          <w:tcPr>
            <w:tcW w:w="6701" w:type="dxa"/>
            <w:gridSpan w:val="3"/>
            <w:vAlign w:val="center"/>
          </w:tcPr>
          <w:p w:rsidR="005B0AA7" w:rsidRDefault="00476E8F">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颗粒物</w:t>
            </w:r>
            <w:r>
              <w:rPr>
                <w:rFonts w:ascii="Times New Roman" w:eastAsia="楷体" w:hAnsi="Times New Roman" w:hint="eastAsia"/>
                <w:sz w:val="24"/>
                <w:szCs w:val="24"/>
              </w:rPr>
              <w:t>0.53t</w:t>
            </w:r>
            <w:r>
              <w:rPr>
                <w:rFonts w:ascii="Times New Roman" w:eastAsia="楷体" w:hAnsi="Times New Roman" w:hint="eastAsia"/>
                <w:sz w:val="24"/>
                <w:szCs w:val="24"/>
              </w:rPr>
              <w:t>，二甲苯</w:t>
            </w:r>
            <w:r>
              <w:rPr>
                <w:rFonts w:ascii="Times New Roman" w:eastAsia="楷体" w:hAnsi="Times New Roman" w:hint="eastAsia"/>
                <w:sz w:val="24"/>
                <w:szCs w:val="24"/>
              </w:rPr>
              <w:t>0.441t</w:t>
            </w:r>
            <w:r>
              <w:rPr>
                <w:rFonts w:ascii="Times New Roman" w:eastAsia="楷体" w:hAnsi="Times New Roman" w:hint="eastAsia"/>
                <w:sz w:val="24"/>
                <w:szCs w:val="24"/>
              </w:rPr>
              <w:t>，</w:t>
            </w:r>
            <w:r>
              <w:rPr>
                <w:rFonts w:ascii="Times New Roman" w:eastAsia="楷体" w:hAnsi="Times New Roman" w:hint="eastAsia"/>
                <w:sz w:val="24"/>
                <w:szCs w:val="24"/>
              </w:rPr>
              <w:t>COD0.912t</w:t>
            </w:r>
            <w:r>
              <w:rPr>
                <w:rFonts w:ascii="Times New Roman" w:eastAsia="楷体" w:hAnsi="Times New Roman" w:hint="eastAsia"/>
                <w:sz w:val="24"/>
                <w:szCs w:val="24"/>
              </w:rPr>
              <w:t>，</w:t>
            </w:r>
            <w:r>
              <w:rPr>
                <w:rFonts w:ascii="Times New Roman" w:eastAsia="楷体" w:hAnsi="Times New Roman" w:hint="eastAsia"/>
                <w:sz w:val="24"/>
                <w:szCs w:val="24"/>
              </w:rPr>
              <w:t>SS0.627t</w:t>
            </w:r>
          </w:p>
        </w:tc>
      </w:tr>
      <w:tr w:rsidR="005B0AA7">
        <w:trPr>
          <w:trHeight w:val="553"/>
        </w:trPr>
        <w:tc>
          <w:tcPr>
            <w:tcW w:w="2004" w:type="dxa"/>
            <w:vAlign w:val="center"/>
          </w:tcPr>
          <w:p w:rsidR="005B0AA7" w:rsidRDefault="00476E8F">
            <w:pPr>
              <w:adjustRightInd w:val="0"/>
              <w:snapToGrid w:val="0"/>
              <w:jc w:val="center"/>
              <w:rPr>
                <w:rFonts w:ascii="Times New Roman" w:hAnsi="Times New Roman"/>
                <w:b/>
                <w:sz w:val="24"/>
                <w:szCs w:val="24"/>
              </w:rPr>
            </w:pPr>
            <w:r>
              <w:rPr>
                <w:rFonts w:ascii="Times New Roman" w:hAnsi="Times New Roman"/>
                <w:b/>
                <w:sz w:val="24"/>
                <w:szCs w:val="24"/>
              </w:rPr>
              <w:t>超标情况</w:t>
            </w:r>
          </w:p>
        </w:tc>
        <w:tc>
          <w:tcPr>
            <w:tcW w:w="6701" w:type="dxa"/>
            <w:gridSpan w:val="3"/>
            <w:vAlign w:val="center"/>
          </w:tcPr>
          <w:p w:rsidR="005B0AA7" w:rsidRDefault="00476E8F">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未超标</w:t>
            </w:r>
          </w:p>
        </w:tc>
      </w:tr>
      <w:tr w:rsidR="005B0AA7">
        <w:trPr>
          <w:trHeight w:val="575"/>
        </w:trPr>
        <w:tc>
          <w:tcPr>
            <w:tcW w:w="2004" w:type="dxa"/>
            <w:vAlign w:val="center"/>
          </w:tcPr>
          <w:p w:rsidR="005B0AA7" w:rsidRDefault="00476E8F">
            <w:pPr>
              <w:adjustRightInd w:val="0"/>
              <w:snapToGrid w:val="0"/>
              <w:jc w:val="center"/>
              <w:rPr>
                <w:rFonts w:ascii="Times New Roman" w:hAnsi="Times New Roman"/>
                <w:b/>
                <w:sz w:val="24"/>
                <w:szCs w:val="24"/>
              </w:rPr>
            </w:pPr>
            <w:r>
              <w:rPr>
                <w:rFonts w:ascii="Times New Roman" w:hAnsi="Times New Roman"/>
                <w:b/>
                <w:sz w:val="24"/>
                <w:szCs w:val="24"/>
              </w:rPr>
              <w:t>执行的污染物排放标准</w:t>
            </w:r>
          </w:p>
        </w:tc>
        <w:tc>
          <w:tcPr>
            <w:tcW w:w="6701" w:type="dxa"/>
            <w:gridSpan w:val="3"/>
            <w:vAlign w:val="center"/>
          </w:tcPr>
          <w:p w:rsidR="005B0AA7" w:rsidRDefault="00476E8F">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GB16297-1996</w:t>
            </w:r>
            <w:r>
              <w:rPr>
                <w:rFonts w:ascii="Times New Roman" w:eastAsia="楷体" w:hAnsi="Times New Roman" w:hint="eastAsia"/>
                <w:sz w:val="24"/>
                <w:szCs w:val="24"/>
              </w:rPr>
              <w:t>二级标准，</w:t>
            </w:r>
            <w:r>
              <w:rPr>
                <w:rFonts w:ascii="Times New Roman" w:eastAsia="楷体" w:hAnsi="Times New Roman" w:hint="eastAsia"/>
                <w:sz w:val="24"/>
                <w:szCs w:val="24"/>
              </w:rPr>
              <w:t>DB12/524-2014</w:t>
            </w:r>
            <w:r>
              <w:rPr>
                <w:rFonts w:ascii="Times New Roman" w:eastAsia="楷体" w:hAnsi="Times New Roman" w:hint="eastAsia"/>
                <w:sz w:val="24"/>
                <w:szCs w:val="24"/>
              </w:rPr>
              <w:t>，</w:t>
            </w:r>
            <w:r>
              <w:rPr>
                <w:rFonts w:ascii="Times New Roman" w:eastAsia="楷体" w:hAnsi="Times New Roman" w:hint="eastAsia"/>
                <w:sz w:val="24"/>
                <w:szCs w:val="24"/>
              </w:rPr>
              <w:t>GB12348-2008</w:t>
            </w:r>
            <w:r>
              <w:rPr>
                <w:rFonts w:ascii="Times New Roman" w:eastAsia="楷体" w:hAnsi="Times New Roman" w:hint="eastAsia"/>
                <w:sz w:val="24"/>
                <w:szCs w:val="24"/>
              </w:rPr>
              <w:t>，合肥市经开区污水处理厂接管标准，《污水综合排放标准》三级</w:t>
            </w:r>
          </w:p>
        </w:tc>
      </w:tr>
      <w:tr w:rsidR="005B0AA7">
        <w:trPr>
          <w:trHeight w:val="697"/>
        </w:trPr>
        <w:tc>
          <w:tcPr>
            <w:tcW w:w="2004" w:type="dxa"/>
            <w:vAlign w:val="center"/>
          </w:tcPr>
          <w:p w:rsidR="005B0AA7" w:rsidRDefault="00476E8F">
            <w:pPr>
              <w:adjustRightInd w:val="0"/>
              <w:snapToGrid w:val="0"/>
              <w:jc w:val="center"/>
              <w:rPr>
                <w:rFonts w:ascii="Times New Roman" w:hAnsi="Times New Roman"/>
                <w:b/>
                <w:sz w:val="24"/>
                <w:szCs w:val="24"/>
              </w:rPr>
            </w:pPr>
            <w:r>
              <w:rPr>
                <w:rFonts w:ascii="Times New Roman" w:hAnsi="Times New Roman"/>
                <w:b/>
                <w:sz w:val="24"/>
                <w:szCs w:val="24"/>
              </w:rPr>
              <w:t>核定的排放</w:t>
            </w:r>
          </w:p>
          <w:p w:rsidR="005B0AA7" w:rsidRDefault="00476E8F">
            <w:pPr>
              <w:adjustRightInd w:val="0"/>
              <w:snapToGrid w:val="0"/>
              <w:jc w:val="center"/>
              <w:rPr>
                <w:rFonts w:ascii="Times New Roman" w:hAnsi="Times New Roman"/>
                <w:b/>
                <w:sz w:val="24"/>
                <w:szCs w:val="24"/>
              </w:rPr>
            </w:pPr>
            <w:r>
              <w:rPr>
                <w:rFonts w:ascii="Times New Roman" w:hAnsi="Times New Roman"/>
                <w:b/>
                <w:sz w:val="24"/>
                <w:szCs w:val="24"/>
              </w:rPr>
              <w:t>总量</w:t>
            </w:r>
          </w:p>
        </w:tc>
        <w:tc>
          <w:tcPr>
            <w:tcW w:w="6701" w:type="dxa"/>
            <w:gridSpan w:val="3"/>
            <w:vAlign w:val="center"/>
          </w:tcPr>
          <w:p w:rsidR="005B0AA7" w:rsidRDefault="00476E8F">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颗粒物</w:t>
            </w:r>
            <w:r>
              <w:rPr>
                <w:rFonts w:ascii="Times New Roman" w:eastAsia="楷体" w:hAnsi="Times New Roman" w:hint="eastAsia"/>
                <w:sz w:val="24"/>
                <w:szCs w:val="24"/>
              </w:rPr>
              <w:t>1.7</w:t>
            </w:r>
            <w:r>
              <w:rPr>
                <w:rFonts w:ascii="Times New Roman" w:eastAsia="楷体" w:hAnsi="Times New Roman" w:hint="eastAsia"/>
                <w:sz w:val="24"/>
                <w:szCs w:val="24"/>
              </w:rPr>
              <w:t>，二甲苯</w:t>
            </w:r>
            <w:r>
              <w:rPr>
                <w:rFonts w:ascii="Times New Roman" w:eastAsia="楷体" w:hAnsi="Times New Roman" w:hint="eastAsia"/>
                <w:sz w:val="24"/>
                <w:szCs w:val="24"/>
              </w:rPr>
              <w:t>0.306t</w:t>
            </w:r>
            <w:r>
              <w:rPr>
                <w:rFonts w:ascii="Times New Roman" w:eastAsia="楷体" w:hAnsi="Times New Roman" w:hint="eastAsia"/>
                <w:sz w:val="24"/>
                <w:szCs w:val="24"/>
              </w:rPr>
              <w:t>，</w:t>
            </w:r>
            <w:r>
              <w:rPr>
                <w:rFonts w:ascii="Times New Roman" w:eastAsia="楷体" w:hAnsi="Times New Roman" w:hint="eastAsia"/>
                <w:sz w:val="24"/>
                <w:szCs w:val="24"/>
              </w:rPr>
              <w:t>COD2.16t</w:t>
            </w:r>
            <w:r>
              <w:rPr>
                <w:rFonts w:ascii="Times New Roman" w:eastAsia="楷体" w:hAnsi="Times New Roman" w:hint="eastAsia"/>
                <w:sz w:val="24"/>
                <w:szCs w:val="24"/>
              </w:rPr>
              <w:t>，</w:t>
            </w:r>
            <w:r>
              <w:rPr>
                <w:rFonts w:ascii="Times New Roman" w:eastAsia="楷体" w:hAnsi="Times New Roman" w:hint="eastAsia"/>
                <w:sz w:val="24"/>
                <w:szCs w:val="24"/>
              </w:rPr>
              <w:t>SS1.45t</w:t>
            </w:r>
            <w:r>
              <w:rPr>
                <w:rFonts w:ascii="Times New Roman" w:eastAsia="楷体" w:hAnsi="Times New Roman" w:hint="eastAsia"/>
                <w:sz w:val="24"/>
                <w:szCs w:val="24"/>
              </w:rPr>
              <w:t>，</w:t>
            </w:r>
          </w:p>
        </w:tc>
      </w:tr>
      <w:tr w:rsidR="005B0AA7">
        <w:trPr>
          <w:trHeight w:val="652"/>
        </w:trPr>
        <w:tc>
          <w:tcPr>
            <w:tcW w:w="2004" w:type="dxa"/>
            <w:vAlign w:val="center"/>
          </w:tcPr>
          <w:p w:rsidR="005B0AA7" w:rsidRDefault="00476E8F">
            <w:pPr>
              <w:adjustRightInd w:val="0"/>
              <w:snapToGrid w:val="0"/>
              <w:jc w:val="center"/>
              <w:rPr>
                <w:rFonts w:ascii="Times New Roman" w:hAnsi="Times New Roman"/>
                <w:b/>
                <w:sz w:val="24"/>
                <w:szCs w:val="24"/>
              </w:rPr>
            </w:pPr>
            <w:r>
              <w:rPr>
                <w:rFonts w:ascii="Times New Roman" w:hAnsi="Times New Roman"/>
                <w:b/>
                <w:sz w:val="24"/>
                <w:szCs w:val="24"/>
              </w:rPr>
              <w:t>防治污染设施的建设情况</w:t>
            </w:r>
          </w:p>
        </w:tc>
        <w:tc>
          <w:tcPr>
            <w:tcW w:w="6701" w:type="dxa"/>
            <w:gridSpan w:val="3"/>
            <w:vAlign w:val="center"/>
          </w:tcPr>
          <w:p w:rsidR="005B0AA7" w:rsidRDefault="00476E8F">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抛丸粉尘配备滤筒除尘器，焊接烟尘配备滤筒除尘器，喷漆废气配备水帘</w:t>
            </w:r>
            <w:r>
              <w:rPr>
                <w:rFonts w:ascii="Times New Roman" w:eastAsia="楷体" w:hAnsi="Times New Roman" w:hint="eastAsia"/>
                <w:sz w:val="24"/>
                <w:szCs w:val="24"/>
              </w:rPr>
              <w:t>+</w:t>
            </w:r>
            <w:r>
              <w:rPr>
                <w:rFonts w:ascii="Times New Roman" w:eastAsia="楷体" w:hAnsi="Times New Roman" w:hint="eastAsia"/>
                <w:sz w:val="24"/>
                <w:szCs w:val="24"/>
              </w:rPr>
              <w:t>过滤棉</w:t>
            </w:r>
            <w:r>
              <w:rPr>
                <w:rFonts w:ascii="Times New Roman" w:eastAsia="楷体" w:hAnsi="Times New Roman" w:hint="eastAsia"/>
                <w:sz w:val="24"/>
                <w:szCs w:val="24"/>
              </w:rPr>
              <w:t>+</w:t>
            </w:r>
            <w:r>
              <w:rPr>
                <w:rFonts w:ascii="Times New Roman" w:eastAsia="楷体" w:hAnsi="Times New Roman" w:hint="eastAsia"/>
                <w:sz w:val="24"/>
                <w:szCs w:val="24"/>
              </w:rPr>
              <w:t>活性炭</w:t>
            </w:r>
            <w:r>
              <w:rPr>
                <w:rFonts w:ascii="Times New Roman" w:eastAsia="楷体" w:hAnsi="Times New Roman" w:hint="eastAsia"/>
                <w:sz w:val="24"/>
                <w:szCs w:val="24"/>
              </w:rPr>
              <w:t>+</w:t>
            </w:r>
            <w:r>
              <w:rPr>
                <w:rFonts w:ascii="Times New Roman" w:eastAsia="楷体" w:hAnsi="Times New Roman" w:hint="eastAsia"/>
                <w:sz w:val="24"/>
                <w:szCs w:val="24"/>
              </w:rPr>
              <w:t>催化燃烧</w:t>
            </w:r>
          </w:p>
        </w:tc>
      </w:tr>
      <w:tr w:rsidR="005B0AA7">
        <w:trPr>
          <w:trHeight w:val="652"/>
        </w:trPr>
        <w:tc>
          <w:tcPr>
            <w:tcW w:w="2004" w:type="dxa"/>
            <w:vAlign w:val="center"/>
          </w:tcPr>
          <w:p w:rsidR="005B0AA7" w:rsidRDefault="00476E8F">
            <w:pPr>
              <w:adjustRightInd w:val="0"/>
              <w:snapToGrid w:val="0"/>
              <w:jc w:val="center"/>
              <w:rPr>
                <w:rFonts w:ascii="Times New Roman" w:hAnsi="Times New Roman"/>
                <w:b/>
                <w:sz w:val="24"/>
                <w:szCs w:val="24"/>
              </w:rPr>
            </w:pPr>
            <w:r>
              <w:rPr>
                <w:rFonts w:ascii="Times New Roman" w:hAnsi="Times New Roman"/>
                <w:b/>
                <w:sz w:val="24"/>
                <w:szCs w:val="24"/>
              </w:rPr>
              <w:t>防治污染设施的运行情况</w:t>
            </w:r>
          </w:p>
        </w:tc>
        <w:tc>
          <w:tcPr>
            <w:tcW w:w="6701" w:type="dxa"/>
            <w:gridSpan w:val="3"/>
            <w:vAlign w:val="center"/>
          </w:tcPr>
          <w:p w:rsidR="005B0AA7" w:rsidRDefault="00476E8F">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正常运行</w:t>
            </w:r>
          </w:p>
        </w:tc>
      </w:tr>
      <w:tr w:rsidR="005B0AA7">
        <w:trPr>
          <w:trHeight w:val="652"/>
        </w:trPr>
        <w:tc>
          <w:tcPr>
            <w:tcW w:w="2004" w:type="dxa"/>
            <w:vAlign w:val="center"/>
          </w:tcPr>
          <w:p w:rsidR="005B0AA7" w:rsidRDefault="00476E8F">
            <w:pPr>
              <w:adjustRightInd w:val="0"/>
              <w:snapToGrid w:val="0"/>
              <w:jc w:val="center"/>
              <w:rPr>
                <w:rFonts w:ascii="Times New Roman" w:hAnsi="Times New Roman"/>
                <w:b/>
                <w:sz w:val="24"/>
                <w:szCs w:val="24"/>
              </w:rPr>
            </w:pPr>
            <w:r>
              <w:rPr>
                <w:rFonts w:ascii="Times New Roman" w:hAnsi="Times New Roman"/>
                <w:b/>
                <w:sz w:val="24"/>
                <w:szCs w:val="24"/>
              </w:rPr>
              <w:t>建设项目环境影响评价</w:t>
            </w:r>
          </w:p>
        </w:tc>
        <w:tc>
          <w:tcPr>
            <w:tcW w:w="6701" w:type="dxa"/>
            <w:gridSpan w:val="3"/>
            <w:vAlign w:val="center"/>
          </w:tcPr>
          <w:p w:rsidR="005B0AA7" w:rsidRDefault="00476E8F">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 xml:space="preserve"> </w:t>
            </w:r>
            <w:r>
              <w:rPr>
                <w:rFonts w:ascii="Times New Roman" w:eastAsia="楷体" w:hAnsi="Times New Roman" w:hint="eastAsia"/>
                <w:sz w:val="24"/>
                <w:szCs w:val="24"/>
              </w:rPr>
              <w:t>合肥神马科技股份有限公司大型特种电线电缆专用设备制造基地技改项目环境影响报告书、环建审（经）字【</w:t>
            </w:r>
            <w:r>
              <w:rPr>
                <w:rFonts w:ascii="Times New Roman" w:eastAsia="楷体" w:hAnsi="Times New Roman" w:hint="eastAsia"/>
                <w:sz w:val="24"/>
                <w:szCs w:val="24"/>
              </w:rPr>
              <w:t>2010</w:t>
            </w:r>
            <w:r>
              <w:rPr>
                <w:rFonts w:ascii="Times New Roman" w:eastAsia="楷体" w:hAnsi="Times New Roman" w:hint="eastAsia"/>
                <w:sz w:val="24"/>
                <w:szCs w:val="24"/>
              </w:rPr>
              <w:t>】</w:t>
            </w:r>
            <w:r>
              <w:rPr>
                <w:rFonts w:ascii="Times New Roman" w:eastAsia="楷体" w:hAnsi="Times New Roman" w:hint="eastAsia"/>
                <w:sz w:val="24"/>
                <w:szCs w:val="24"/>
              </w:rPr>
              <w:t>201</w:t>
            </w:r>
            <w:r>
              <w:rPr>
                <w:rFonts w:ascii="Times New Roman" w:eastAsia="楷体" w:hAnsi="Times New Roman" w:hint="eastAsia"/>
                <w:sz w:val="24"/>
                <w:szCs w:val="24"/>
              </w:rPr>
              <w:t>号</w:t>
            </w:r>
            <w:r>
              <w:rPr>
                <w:rFonts w:ascii="Times New Roman" w:eastAsia="楷体" w:hAnsi="Times New Roman" w:hint="eastAsia"/>
                <w:sz w:val="24"/>
                <w:szCs w:val="24"/>
              </w:rPr>
              <w:t>,</w:t>
            </w:r>
            <w:r>
              <w:rPr>
                <w:rFonts w:ascii="Times New Roman" w:eastAsia="楷体" w:hAnsi="Times New Roman" w:hint="eastAsia"/>
                <w:sz w:val="24"/>
                <w:szCs w:val="24"/>
              </w:rPr>
              <w:t>合肥神马科技集团有限公司大型特种电线电缆专用设备制造基地技改项目环境影响变更报告、环建审（经）字【</w:t>
            </w:r>
            <w:r>
              <w:rPr>
                <w:rFonts w:ascii="Times New Roman" w:eastAsia="楷体" w:hAnsi="Times New Roman" w:hint="eastAsia"/>
                <w:sz w:val="24"/>
                <w:szCs w:val="24"/>
              </w:rPr>
              <w:t>2013</w:t>
            </w:r>
            <w:r>
              <w:rPr>
                <w:rFonts w:ascii="Times New Roman" w:eastAsia="楷体" w:hAnsi="Times New Roman" w:hint="eastAsia"/>
                <w:sz w:val="24"/>
                <w:szCs w:val="24"/>
              </w:rPr>
              <w:t>】</w:t>
            </w:r>
            <w:r>
              <w:rPr>
                <w:rFonts w:ascii="Times New Roman" w:eastAsia="楷体" w:hAnsi="Times New Roman" w:hint="eastAsia"/>
                <w:sz w:val="24"/>
                <w:szCs w:val="24"/>
              </w:rPr>
              <w:t>176</w:t>
            </w:r>
            <w:r>
              <w:rPr>
                <w:rFonts w:ascii="Times New Roman" w:eastAsia="楷体" w:hAnsi="Times New Roman" w:hint="eastAsia"/>
                <w:sz w:val="24"/>
                <w:szCs w:val="24"/>
              </w:rPr>
              <w:t>号</w:t>
            </w:r>
          </w:p>
        </w:tc>
      </w:tr>
      <w:tr w:rsidR="005B0AA7">
        <w:trPr>
          <w:trHeight w:val="652"/>
        </w:trPr>
        <w:tc>
          <w:tcPr>
            <w:tcW w:w="2004" w:type="dxa"/>
            <w:vAlign w:val="center"/>
          </w:tcPr>
          <w:p w:rsidR="005B0AA7" w:rsidRDefault="00476E8F">
            <w:pPr>
              <w:adjustRightInd w:val="0"/>
              <w:snapToGrid w:val="0"/>
              <w:jc w:val="center"/>
              <w:rPr>
                <w:rFonts w:ascii="Times New Roman" w:hAnsi="Times New Roman"/>
                <w:b/>
                <w:sz w:val="24"/>
                <w:szCs w:val="24"/>
              </w:rPr>
            </w:pPr>
            <w:r>
              <w:rPr>
                <w:rFonts w:ascii="Times New Roman" w:hAnsi="Times New Roman"/>
                <w:b/>
                <w:sz w:val="24"/>
                <w:szCs w:val="24"/>
              </w:rPr>
              <w:t>其他环境保护行政许可情况</w:t>
            </w:r>
          </w:p>
        </w:tc>
        <w:tc>
          <w:tcPr>
            <w:tcW w:w="6701" w:type="dxa"/>
            <w:gridSpan w:val="3"/>
            <w:vAlign w:val="center"/>
          </w:tcPr>
          <w:p w:rsidR="005B0AA7" w:rsidRDefault="00476E8F">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排污许可证编号</w:t>
            </w:r>
            <w:r>
              <w:rPr>
                <w:rFonts w:ascii="Times New Roman" w:eastAsia="楷体" w:hAnsi="Times New Roman" w:hint="eastAsia"/>
                <w:sz w:val="24"/>
                <w:szCs w:val="24"/>
              </w:rPr>
              <w:t>34010620160161</w:t>
            </w:r>
          </w:p>
        </w:tc>
      </w:tr>
      <w:tr w:rsidR="005B0AA7">
        <w:trPr>
          <w:trHeight w:val="1014"/>
        </w:trPr>
        <w:tc>
          <w:tcPr>
            <w:tcW w:w="2004" w:type="dxa"/>
            <w:vAlign w:val="center"/>
          </w:tcPr>
          <w:p w:rsidR="005B0AA7" w:rsidRDefault="00476E8F">
            <w:pPr>
              <w:adjustRightInd w:val="0"/>
              <w:snapToGrid w:val="0"/>
              <w:jc w:val="center"/>
              <w:rPr>
                <w:rFonts w:ascii="Times New Roman" w:hAnsi="Times New Roman"/>
                <w:b/>
                <w:sz w:val="24"/>
                <w:szCs w:val="24"/>
              </w:rPr>
            </w:pPr>
            <w:r>
              <w:rPr>
                <w:rFonts w:ascii="Times New Roman" w:hAnsi="Times New Roman"/>
                <w:b/>
                <w:sz w:val="24"/>
                <w:szCs w:val="24"/>
              </w:rPr>
              <w:t>突发环境事件应急预案（</w:t>
            </w:r>
            <w:r>
              <w:rPr>
                <w:rFonts w:ascii="Times New Roman" w:hAnsi="Times New Roman"/>
                <w:sz w:val="24"/>
                <w:szCs w:val="24"/>
              </w:rPr>
              <w:t>有提供备案编号即可</w:t>
            </w:r>
            <w:r>
              <w:rPr>
                <w:rFonts w:ascii="Times New Roman" w:hAnsi="Times New Roman"/>
                <w:b/>
                <w:sz w:val="24"/>
                <w:szCs w:val="24"/>
              </w:rPr>
              <w:t>）</w:t>
            </w:r>
          </w:p>
        </w:tc>
        <w:tc>
          <w:tcPr>
            <w:tcW w:w="6701" w:type="dxa"/>
            <w:gridSpan w:val="3"/>
            <w:vAlign w:val="center"/>
          </w:tcPr>
          <w:p w:rsidR="005B0AA7" w:rsidRDefault="00476E8F">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 xml:space="preserve">340106-2016-022-L                     </w:t>
            </w:r>
          </w:p>
        </w:tc>
      </w:tr>
      <w:tr w:rsidR="005B0AA7">
        <w:trPr>
          <w:trHeight w:val="467"/>
        </w:trPr>
        <w:tc>
          <w:tcPr>
            <w:tcW w:w="2004" w:type="dxa"/>
            <w:vAlign w:val="center"/>
          </w:tcPr>
          <w:p w:rsidR="005B0AA7" w:rsidRDefault="00476E8F">
            <w:pPr>
              <w:adjustRightInd w:val="0"/>
              <w:snapToGrid w:val="0"/>
              <w:jc w:val="center"/>
              <w:rPr>
                <w:rFonts w:ascii="Times New Roman" w:hAnsi="Times New Roman"/>
                <w:b/>
                <w:sz w:val="24"/>
                <w:szCs w:val="24"/>
              </w:rPr>
            </w:pPr>
            <w:r>
              <w:rPr>
                <w:rFonts w:ascii="Times New Roman" w:hAnsi="Times New Roman"/>
                <w:b/>
                <w:sz w:val="24"/>
                <w:szCs w:val="24"/>
              </w:rPr>
              <w:t>其他应当公开的环境信息</w:t>
            </w:r>
          </w:p>
        </w:tc>
        <w:tc>
          <w:tcPr>
            <w:tcW w:w="6701" w:type="dxa"/>
            <w:gridSpan w:val="3"/>
            <w:vAlign w:val="center"/>
          </w:tcPr>
          <w:p w:rsidR="005B0AA7" w:rsidRDefault="00476E8F">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无</w:t>
            </w:r>
          </w:p>
        </w:tc>
      </w:tr>
    </w:tbl>
    <w:p w:rsidR="005B0AA7" w:rsidRDefault="005B0AA7">
      <w:pPr>
        <w:adjustRightInd w:val="0"/>
        <w:snapToGrid w:val="0"/>
        <w:jc w:val="center"/>
      </w:pPr>
    </w:p>
    <w:p w:rsidR="005B0AA7" w:rsidRDefault="005B0AA7" w:rsidP="00476E8F">
      <w:pPr>
        <w:adjustRightInd w:val="0"/>
        <w:snapToGrid w:val="0"/>
        <w:rPr>
          <w:rFonts w:ascii="仿宋" w:eastAsia="仿宋" w:hAnsi="仿宋" w:cs="仿宋"/>
          <w:b/>
          <w:sz w:val="36"/>
          <w:szCs w:val="36"/>
        </w:rPr>
      </w:pPr>
      <w:bookmarkStart w:id="0" w:name="_GoBack"/>
      <w:bookmarkEnd w:id="0"/>
    </w:p>
    <w:sectPr w:rsidR="005B0AA7">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F5B39"/>
    <w:rsid w:val="000A3E4F"/>
    <w:rsid w:val="00294D3C"/>
    <w:rsid w:val="00476E8F"/>
    <w:rsid w:val="005B0AA7"/>
    <w:rsid w:val="007E3055"/>
    <w:rsid w:val="00AE5FD7"/>
    <w:rsid w:val="00C1640C"/>
    <w:rsid w:val="00F53C76"/>
    <w:rsid w:val="01E121F3"/>
    <w:rsid w:val="05DD2546"/>
    <w:rsid w:val="06D6288C"/>
    <w:rsid w:val="1DBD00BD"/>
    <w:rsid w:val="24A83FD9"/>
    <w:rsid w:val="2B8F5B39"/>
    <w:rsid w:val="2CB73C37"/>
    <w:rsid w:val="3C3968EF"/>
    <w:rsid w:val="3F6D7E87"/>
    <w:rsid w:val="5407540A"/>
    <w:rsid w:val="57B07706"/>
    <w:rsid w:val="5C8E14B3"/>
    <w:rsid w:val="5E2B366E"/>
    <w:rsid w:val="69D407E6"/>
    <w:rsid w:val="74A24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unhideWhenUsed/>
    <w:qFormat/>
    <w:pPr>
      <w:ind w:leftChars="200" w:left="480"/>
    </w:pPr>
  </w:style>
  <w:style w:type="paragraph" w:customStyle="1" w:styleId="1">
    <w:name w:val="正文_1"/>
    <w:qFormat/>
    <w:pPr>
      <w:widowControl w:val="0"/>
      <w:jc w:val="both"/>
    </w:pPr>
    <w:rPr>
      <w:rFonts w:ascii="Calibri" w:hAnsi="Calibri"/>
      <w:kern w:val="2"/>
      <w:sz w:val="21"/>
    </w:rPr>
  </w:style>
  <w:style w:type="paragraph" w:customStyle="1" w:styleId="32">
    <w:name w:val="正文_32"/>
    <w:qFormat/>
    <w:pPr>
      <w:widowControl w:val="0"/>
      <w:jc w:val="both"/>
    </w:pPr>
    <w:rPr>
      <w:rFonts w:ascii="Calibri" w:hAnsi="Calibri"/>
      <w:kern w:val="2"/>
      <w:sz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0">
    <w:name w:val="页眉 Char"/>
    <w:basedOn w:val="a0"/>
    <w:link w:val="a4"/>
    <w:qFormat/>
    <w:rPr>
      <w:rFonts w:ascii="Calibri" w:eastAsia="宋体" w:hAnsi="Calibri" w:cs="Times New Roman"/>
      <w:kern w:val="2"/>
      <w:sz w:val="18"/>
      <w:szCs w:val="18"/>
    </w:rPr>
  </w:style>
  <w:style w:type="character" w:customStyle="1" w:styleId="Char">
    <w:name w:val="页脚 Char"/>
    <w:basedOn w:val="a0"/>
    <w:link w:val="a3"/>
    <w:qFormat/>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unhideWhenUsed/>
    <w:qFormat/>
    <w:pPr>
      <w:ind w:leftChars="200" w:left="480"/>
    </w:pPr>
  </w:style>
  <w:style w:type="paragraph" w:customStyle="1" w:styleId="1">
    <w:name w:val="正文_1"/>
    <w:qFormat/>
    <w:pPr>
      <w:widowControl w:val="0"/>
      <w:jc w:val="both"/>
    </w:pPr>
    <w:rPr>
      <w:rFonts w:ascii="Calibri" w:hAnsi="Calibri"/>
      <w:kern w:val="2"/>
      <w:sz w:val="21"/>
    </w:rPr>
  </w:style>
  <w:style w:type="paragraph" w:customStyle="1" w:styleId="32">
    <w:name w:val="正文_32"/>
    <w:qFormat/>
    <w:pPr>
      <w:widowControl w:val="0"/>
      <w:jc w:val="both"/>
    </w:pPr>
    <w:rPr>
      <w:rFonts w:ascii="Calibri" w:hAnsi="Calibri"/>
      <w:kern w:val="2"/>
      <w:sz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0">
    <w:name w:val="页眉 Char"/>
    <w:basedOn w:val="a0"/>
    <w:link w:val="a4"/>
    <w:qFormat/>
    <w:rPr>
      <w:rFonts w:ascii="Calibri" w:eastAsia="宋体" w:hAnsi="Calibri" w:cs="Times New Roman"/>
      <w:kern w:val="2"/>
      <w:sz w:val="18"/>
      <w:szCs w:val="18"/>
    </w:rPr>
  </w:style>
  <w:style w:type="character" w:customStyle="1" w:styleId="Char">
    <w:name w:val="页脚 Char"/>
    <w:basedOn w:val="a0"/>
    <w:link w:val="a3"/>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130</Words>
  <Characters>744</Characters>
  <Application>Microsoft Office Word</Application>
  <DocSecurity>0</DocSecurity>
  <Lines>6</Lines>
  <Paragraphs>1</Paragraphs>
  <ScaleCrop>false</ScaleCrop>
  <Company>china</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2021-05-13T06:24:00Z</dcterms:created>
  <dcterms:modified xsi:type="dcterms:W3CDTF">2021-09-13T02:31:00Z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61ED8961CDA94EAC8DA40999A7D6BE74</vt:lpwstr>
  </property>
</Properties>
</file>